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E6ADD" w14:textId="77777777" w:rsidR="004659E8" w:rsidRDefault="004659E8" w:rsidP="004659E8">
      <w:pPr>
        <w:ind w:right="-1220"/>
        <w:rPr>
          <w:rFonts w:ascii="Arial" w:hAnsi="Arial" w:cs="Arial"/>
          <w:b/>
          <w:bCs/>
          <w:color w:val="990000"/>
          <w:sz w:val="22"/>
          <w:szCs w:val="22"/>
        </w:rPr>
      </w:pPr>
    </w:p>
    <w:p w14:paraId="690667C4" w14:textId="77777777" w:rsidR="004659E8" w:rsidRPr="00E83FAF" w:rsidRDefault="004659E8" w:rsidP="004659E8">
      <w:pPr>
        <w:ind w:right="-1220"/>
        <w:rPr>
          <w:rFonts w:ascii="Arial" w:hAnsi="Arial" w:cs="Arial"/>
          <w:bCs/>
          <w:color w:val="990000"/>
          <w:sz w:val="24"/>
          <w:szCs w:val="24"/>
        </w:rPr>
      </w:pPr>
      <w:bookmarkStart w:id="0" w:name="_Hlk63757408"/>
      <w:r w:rsidRPr="00E83FAF">
        <w:rPr>
          <w:rFonts w:ascii="Arial" w:hAnsi="Arial" w:cs="Arial"/>
          <w:bCs/>
          <w:color w:val="990000"/>
          <w:sz w:val="24"/>
          <w:szCs w:val="24"/>
        </w:rPr>
        <w:t>Groupement Hospitalier de Territoire Haute</w:t>
      </w:r>
      <w:r w:rsidR="0088469E">
        <w:rPr>
          <w:rFonts w:ascii="Arial" w:hAnsi="Arial" w:cs="Arial"/>
          <w:bCs/>
          <w:color w:val="990000"/>
          <w:sz w:val="24"/>
          <w:szCs w:val="24"/>
        </w:rPr>
        <w:t>-</w:t>
      </w:r>
      <w:r w:rsidRPr="00E83FAF">
        <w:rPr>
          <w:rFonts w:ascii="Arial" w:hAnsi="Arial" w:cs="Arial"/>
          <w:bCs/>
          <w:color w:val="990000"/>
          <w:sz w:val="24"/>
          <w:szCs w:val="24"/>
        </w:rPr>
        <w:t xml:space="preserve">Garonne </w:t>
      </w:r>
      <w:r w:rsidR="0088469E" w:rsidRPr="00E83FAF">
        <w:rPr>
          <w:rFonts w:ascii="Arial" w:hAnsi="Arial" w:cs="Arial"/>
          <w:bCs/>
          <w:color w:val="990000"/>
          <w:sz w:val="24"/>
          <w:szCs w:val="24"/>
        </w:rPr>
        <w:t>et Tarn</w:t>
      </w:r>
      <w:r w:rsidRPr="00E83FAF">
        <w:rPr>
          <w:rFonts w:ascii="Arial" w:hAnsi="Arial" w:cs="Arial"/>
          <w:bCs/>
          <w:color w:val="990000"/>
          <w:sz w:val="24"/>
          <w:szCs w:val="24"/>
        </w:rPr>
        <w:t xml:space="preserve"> Ouest</w:t>
      </w:r>
    </w:p>
    <w:p w14:paraId="35C7AEFC" w14:textId="77777777" w:rsidR="004659E8" w:rsidRPr="00F34E0B" w:rsidRDefault="004659E8" w:rsidP="004659E8">
      <w:pPr>
        <w:ind w:right="-1220"/>
        <w:rPr>
          <w:rFonts w:ascii="Arial" w:hAnsi="Arial" w:cs="Arial"/>
          <w:bCs/>
          <w:color w:val="990000"/>
          <w:sz w:val="6"/>
          <w:szCs w:val="6"/>
        </w:rPr>
      </w:pPr>
    </w:p>
    <w:p w14:paraId="4890B8C9" w14:textId="77777777" w:rsidR="004659E8" w:rsidRPr="00E83FAF" w:rsidRDefault="004659E8" w:rsidP="004659E8">
      <w:pPr>
        <w:ind w:right="-1220"/>
        <w:rPr>
          <w:rFonts w:ascii="Arial" w:hAnsi="Arial" w:cs="Arial"/>
          <w:bCs/>
          <w:sz w:val="24"/>
          <w:szCs w:val="24"/>
          <w:u w:val="single"/>
        </w:rPr>
      </w:pPr>
      <w:r w:rsidRPr="00E83FAF">
        <w:rPr>
          <w:rFonts w:ascii="Arial" w:hAnsi="Arial" w:cs="Arial"/>
          <w:bCs/>
          <w:sz w:val="24"/>
          <w:szCs w:val="24"/>
          <w:u w:val="single"/>
        </w:rPr>
        <w:t>Etablissement Support</w:t>
      </w:r>
    </w:p>
    <w:p w14:paraId="730DDC8B" w14:textId="77777777" w:rsidR="004659E8" w:rsidRPr="00E83FAF" w:rsidRDefault="004659E8" w:rsidP="004659E8">
      <w:pPr>
        <w:ind w:right="-1220"/>
        <w:rPr>
          <w:rFonts w:ascii="Arial" w:hAnsi="Arial" w:cs="Arial"/>
          <w:sz w:val="6"/>
          <w:szCs w:val="6"/>
          <w:u w:val="single"/>
        </w:rPr>
      </w:pPr>
    </w:p>
    <w:p w14:paraId="75D2C56A" w14:textId="77777777" w:rsidR="004659E8" w:rsidRPr="00E83FAF" w:rsidRDefault="004659E8" w:rsidP="004659E8">
      <w:pPr>
        <w:pStyle w:val="Texte"/>
        <w:tabs>
          <w:tab w:val="left" w:pos="1985"/>
          <w:tab w:val="left" w:pos="9356"/>
        </w:tabs>
        <w:ind w:right="56"/>
        <w:jc w:val="both"/>
        <w:rPr>
          <w:rFonts w:ascii="Arial" w:hAnsi="Arial" w:cs="Arial"/>
          <w:bCs/>
          <w:color w:val="auto"/>
          <w:szCs w:val="24"/>
        </w:rPr>
      </w:pPr>
      <w:r w:rsidRPr="00E83FAF">
        <w:rPr>
          <w:rFonts w:ascii="Arial" w:hAnsi="Arial" w:cs="Arial"/>
          <w:bCs/>
          <w:color w:val="auto"/>
          <w:szCs w:val="24"/>
        </w:rPr>
        <w:t>Centre Hospitalier Universitaire de Toulouse</w:t>
      </w:r>
    </w:p>
    <w:p w14:paraId="31EC7CB4" w14:textId="77777777" w:rsidR="004659E8" w:rsidRPr="00E83FAF" w:rsidRDefault="004659E8" w:rsidP="004659E8">
      <w:pPr>
        <w:pStyle w:val="Texte"/>
        <w:tabs>
          <w:tab w:val="left" w:pos="9099"/>
        </w:tabs>
        <w:ind w:right="56"/>
        <w:rPr>
          <w:rFonts w:ascii="Arial" w:hAnsi="Arial" w:cs="Arial"/>
          <w:bCs/>
          <w:color w:val="auto"/>
          <w:szCs w:val="24"/>
        </w:rPr>
      </w:pPr>
      <w:r w:rsidRPr="00E83FAF">
        <w:rPr>
          <w:rFonts w:ascii="Arial" w:hAnsi="Arial" w:cs="Arial"/>
          <w:bCs/>
          <w:color w:val="auto"/>
          <w:szCs w:val="24"/>
        </w:rPr>
        <w:t xml:space="preserve">Hôtel-Dieu </w:t>
      </w:r>
    </w:p>
    <w:p w14:paraId="5878CF58" w14:textId="77777777" w:rsidR="004659E8" w:rsidRPr="00E83FAF" w:rsidRDefault="004659E8" w:rsidP="004659E8">
      <w:pPr>
        <w:pStyle w:val="Texte"/>
        <w:tabs>
          <w:tab w:val="left" w:pos="9099"/>
        </w:tabs>
        <w:ind w:right="56"/>
        <w:rPr>
          <w:rFonts w:ascii="Arial" w:hAnsi="Arial" w:cs="Arial"/>
          <w:bCs/>
          <w:color w:val="auto"/>
          <w:szCs w:val="24"/>
        </w:rPr>
      </w:pPr>
      <w:r w:rsidRPr="00E83FAF">
        <w:rPr>
          <w:rFonts w:ascii="Arial" w:hAnsi="Arial" w:cs="Arial"/>
          <w:bCs/>
          <w:color w:val="auto"/>
          <w:szCs w:val="24"/>
        </w:rPr>
        <w:t>2, rue Viguerie – TSA 80035</w:t>
      </w:r>
    </w:p>
    <w:p w14:paraId="2DB74786" w14:textId="77777777" w:rsidR="004659E8" w:rsidRPr="00E83FAF" w:rsidRDefault="004659E8" w:rsidP="004659E8">
      <w:pPr>
        <w:rPr>
          <w:rFonts w:ascii="Arial" w:hAnsi="Arial" w:cs="Arial"/>
          <w:sz w:val="24"/>
          <w:szCs w:val="24"/>
        </w:rPr>
      </w:pPr>
      <w:r w:rsidRPr="00E83FAF">
        <w:rPr>
          <w:rFonts w:ascii="Arial" w:hAnsi="Arial" w:cs="Arial"/>
          <w:sz w:val="24"/>
          <w:szCs w:val="24"/>
        </w:rPr>
        <w:t>31059 Toulouse Cedex 9</w:t>
      </w:r>
    </w:p>
    <w:p w14:paraId="6B3FB060" w14:textId="77777777" w:rsidR="004659E8" w:rsidRDefault="004659E8" w:rsidP="004659E8">
      <w:pPr>
        <w:rPr>
          <w:rFonts w:ascii="Arial" w:hAnsi="Arial" w:cs="Arial"/>
        </w:rPr>
      </w:pPr>
    </w:p>
    <w:p w14:paraId="055E44C5" w14:textId="77777777" w:rsidR="004659E8" w:rsidRDefault="004659E8" w:rsidP="004659E8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0C80F0A4" w14:textId="77777777" w:rsidR="004659E8" w:rsidRPr="005A0D76" w:rsidRDefault="004659E8" w:rsidP="004659E8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499C8A76" w14:textId="77777777" w:rsidR="004659E8" w:rsidRDefault="00000000" w:rsidP="004659E8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 w14:anchorId="415FCF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style="width:144.7pt;height:78.7pt;visibility:visible">
            <v:imagedata r:id="rId8" o:title=""/>
          </v:shape>
        </w:pict>
      </w:r>
    </w:p>
    <w:p w14:paraId="1578A444" w14:textId="77777777" w:rsidR="004659E8" w:rsidRDefault="004659E8" w:rsidP="004659E8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50427E8C" w14:textId="77777777" w:rsidR="004659E8" w:rsidRDefault="004659E8" w:rsidP="004659E8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21FDA364" w14:textId="77777777" w:rsidR="004659E8" w:rsidRDefault="004659E8" w:rsidP="004659E8">
      <w:pPr>
        <w:jc w:val="center"/>
        <w:rPr>
          <w:rFonts w:ascii="Arial" w:hAnsi="Arial" w:cs="Arial"/>
        </w:rPr>
      </w:pPr>
    </w:p>
    <w:p w14:paraId="1A7207B3" w14:textId="77777777" w:rsidR="004659E8" w:rsidRDefault="004659E8" w:rsidP="004659E8">
      <w:pPr>
        <w:jc w:val="center"/>
        <w:rPr>
          <w:rFonts w:ascii="Arial" w:hAnsi="Arial" w:cs="Arial"/>
        </w:rPr>
      </w:pPr>
    </w:p>
    <w:p w14:paraId="239E25BC" w14:textId="77777777" w:rsidR="00E20874" w:rsidRPr="0043292F" w:rsidRDefault="004659E8" w:rsidP="004659E8">
      <w:pPr>
        <w:ind w:left="-1417" w:right="-1276"/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ANNEXE 1</w:t>
      </w:r>
      <w:bookmarkEnd w:id="0"/>
    </w:p>
    <w:p w14:paraId="051A709F" w14:textId="77777777" w:rsidR="00E20874" w:rsidRPr="0043292F" w:rsidRDefault="00E20874" w:rsidP="00E20874">
      <w:pPr>
        <w:ind w:left="-1417" w:right="-1276"/>
        <w:jc w:val="center"/>
        <w:rPr>
          <w:rFonts w:ascii="Arial" w:hAnsi="Arial" w:cs="Arial"/>
          <w:color w:val="0000CC"/>
          <w:u w:val="single"/>
        </w:rPr>
      </w:pPr>
    </w:p>
    <w:p w14:paraId="625F36A3" w14:textId="77777777" w:rsidR="00E20874" w:rsidRPr="008047E1" w:rsidRDefault="00E20874" w:rsidP="00E20874">
      <w:pPr>
        <w:ind w:left="-1417" w:right="-1276"/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ANNEXE DE PRIX A</w:t>
      </w:r>
    </w:p>
    <w:p w14:paraId="79BFF1DD" w14:textId="77777777" w:rsidR="00E20874" w:rsidRPr="008047E1" w:rsidRDefault="00E20874" w:rsidP="00E20874">
      <w:pPr>
        <w:ind w:left="-1417" w:right="-1276"/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L’ACTE D’ENGAGEMENT</w:t>
      </w:r>
    </w:p>
    <w:p w14:paraId="53AEA5A4" w14:textId="77777777" w:rsidR="00E20874" w:rsidRDefault="00E20874" w:rsidP="00E20874">
      <w:pPr>
        <w:jc w:val="center"/>
        <w:rPr>
          <w:rFonts w:ascii="Arial" w:hAnsi="Arial" w:cs="Arial"/>
        </w:rPr>
      </w:pPr>
    </w:p>
    <w:p w14:paraId="6E15763E" w14:textId="77777777" w:rsidR="00E20874" w:rsidRPr="008047E1" w:rsidRDefault="00E20874" w:rsidP="00E20874">
      <w:pPr>
        <w:jc w:val="center"/>
        <w:rPr>
          <w:rFonts w:ascii="Arial" w:hAnsi="Arial" w:cs="Arial"/>
        </w:rPr>
      </w:pPr>
    </w:p>
    <w:p w14:paraId="4866176B" w14:textId="77777777" w:rsidR="00E20874" w:rsidRPr="00D404E4" w:rsidRDefault="00E20874" w:rsidP="00E20874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D404E4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LOT </w:t>
      </w:r>
      <w:r w:rsidR="00E02FE0">
        <w:rPr>
          <w:rFonts w:ascii="Arial" w:hAnsi="Arial" w:cs="Arial"/>
          <w:b/>
          <w:color w:val="990000"/>
          <w:sz w:val="30"/>
          <w:szCs w:val="30"/>
          <w:u w:val="single"/>
        </w:rPr>
        <w:t>2</w:t>
      </w:r>
      <w:r w:rsidRPr="00D404E4">
        <w:rPr>
          <w:rFonts w:ascii="Arial" w:hAnsi="Arial" w:cs="Arial"/>
          <w:b/>
          <w:color w:val="990000"/>
          <w:sz w:val="30"/>
          <w:szCs w:val="30"/>
        </w:rPr>
        <w:t> : ASSURANCE RESPONSABILITÉ CIVILE ET RISQUES ANNEXES</w:t>
      </w:r>
    </w:p>
    <w:p w14:paraId="0F9D371F" w14:textId="77777777" w:rsidR="00E20874" w:rsidRPr="00D3595C" w:rsidRDefault="00E20874" w:rsidP="00E20874">
      <w:pPr>
        <w:jc w:val="center"/>
        <w:rPr>
          <w:rFonts w:ascii="Arial" w:hAnsi="Arial" w:cs="Arial"/>
          <w:b/>
        </w:rPr>
      </w:pPr>
    </w:p>
    <w:p w14:paraId="1D584C2C" w14:textId="77777777" w:rsidR="00E20874" w:rsidRPr="008047E1" w:rsidRDefault="00E20874" w:rsidP="00E20874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TABLEAU DE REMISE DES OFFRES DE PRIX</w:t>
      </w:r>
    </w:p>
    <w:p w14:paraId="5F6EF864" w14:textId="77777777" w:rsidR="00E20874" w:rsidRPr="008047E1" w:rsidRDefault="00E20874" w:rsidP="00E20874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(A compléter)</w:t>
      </w:r>
    </w:p>
    <w:p w14:paraId="3F3C0E50" w14:textId="77777777" w:rsidR="00E20874" w:rsidRDefault="00E20874" w:rsidP="00E20874">
      <w:pPr>
        <w:jc w:val="center"/>
        <w:rPr>
          <w:rFonts w:ascii="Arial" w:hAnsi="Arial" w:cs="Arial"/>
        </w:rPr>
      </w:pPr>
    </w:p>
    <w:p w14:paraId="7DFDE1CF" w14:textId="77777777" w:rsidR="00E20874" w:rsidRPr="00624FAF" w:rsidRDefault="00E20874" w:rsidP="00E20874">
      <w:pPr>
        <w:jc w:val="center"/>
        <w:rPr>
          <w:rFonts w:ascii="Arial" w:hAnsi="Arial" w:cs="Arial"/>
        </w:rPr>
      </w:pPr>
    </w:p>
    <w:p w14:paraId="0FCCBEBC" w14:textId="77777777" w:rsidR="00E20874" w:rsidRPr="00624FAF" w:rsidRDefault="00E20874" w:rsidP="00E20874">
      <w:pPr>
        <w:rPr>
          <w:rFonts w:ascii="Arial" w:hAnsi="Arial" w:cs="Arial"/>
        </w:rPr>
      </w:pPr>
      <w:r w:rsidRPr="00624FAF">
        <w:rPr>
          <w:rFonts w:ascii="Arial" w:hAnsi="Arial" w:cs="Arial"/>
        </w:rPr>
        <w:t>Société :</w:t>
      </w:r>
    </w:p>
    <w:p w14:paraId="3CBDE194" w14:textId="77777777" w:rsidR="00E20874" w:rsidRPr="00624FAF" w:rsidRDefault="00E20874" w:rsidP="00E20874">
      <w:pPr>
        <w:rPr>
          <w:rFonts w:ascii="Arial" w:hAnsi="Arial" w:cs="Arial"/>
        </w:rPr>
      </w:pPr>
    </w:p>
    <w:p w14:paraId="5B83B5D8" w14:textId="77777777" w:rsidR="00E20874" w:rsidRPr="00624FAF" w:rsidRDefault="00E20874" w:rsidP="00E20874">
      <w:pPr>
        <w:rPr>
          <w:rFonts w:ascii="Arial" w:hAnsi="Arial" w:cs="Arial"/>
        </w:rPr>
      </w:pPr>
    </w:p>
    <w:p w14:paraId="66E3F975" w14:textId="77777777" w:rsidR="00E20874" w:rsidRPr="00624FAF" w:rsidRDefault="00E20874" w:rsidP="00E20874">
      <w:pPr>
        <w:rPr>
          <w:rFonts w:ascii="Arial" w:hAnsi="Arial" w:cs="Arial"/>
        </w:rPr>
      </w:pPr>
      <w:r w:rsidRPr="00624FAF">
        <w:rPr>
          <w:rFonts w:ascii="Arial" w:hAnsi="Arial" w:cs="Arial"/>
        </w:rPr>
        <w:t>Adresse</w:t>
      </w:r>
    </w:p>
    <w:p w14:paraId="52E5DD1D" w14:textId="77777777" w:rsidR="00E20874" w:rsidRDefault="00E20874" w:rsidP="00E20874">
      <w:pPr>
        <w:rPr>
          <w:rFonts w:ascii="Arial" w:hAnsi="Arial" w:cs="Arial"/>
        </w:rPr>
      </w:pPr>
    </w:p>
    <w:p w14:paraId="576072AE" w14:textId="77777777" w:rsidR="00E20874" w:rsidRPr="00624FAF" w:rsidRDefault="00E20874" w:rsidP="00E20874">
      <w:pPr>
        <w:rPr>
          <w:rFonts w:ascii="Arial" w:hAnsi="Arial" w:cs="Arial"/>
        </w:rPr>
      </w:pPr>
    </w:p>
    <w:p w14:paraId="2A1C728D" w14:textId="77777777" w:rsidR="00E20874" w:rsidRPr="00624FAF" w:rsidRDefault="00E20874" w:rsidP="00E20874">
      <w:pPr>
        <w:rPr>
          <w:rFonts w:ascii="Arial" w:hAnsi="Arial" w:cs="Arial"/>
        </w:rPr>
      </w:pPr>
      <w:r w:rsidRPr="00624FAF">
        <w:rPr>
          <w:rFonts w:ascii="Arial" w:hAnsi="Arial" w:cs="Arial"/>
        </w:rPr>
        <w:t>Compagnie proposée :</w:t>
      </w:r>
    </w:p>
    <w:p w14:paraId="20634FEF" w14:textId="77777777" w:rsidR="00E20874" w:rsidRDefault="00E20874" w:rsidP="00E20874">
      <w:pPr>
        <w:rPr>
          <w:rFonts w:ascii="Arial" w:hAnsi="Arial" w:cs="Arial"/>
        </w:rPr>
      </w:pPr>
    </w:p>
    <w:p w14:paraId="1CFE4CF5" w14:textId="77777777" w:rsidR="00E20874" w:rsidRPr="00624FAF" w:rsidRDefault="00E20874" w:rsidP="00E20874">
      <w:pPr>
        <w:jc w:val="both"/>
        <w:rPr>
          <w:rFonts w:ascii="Arial" w:hAnsi="Arial" w:cs="Arial"/>
        </w:rPr>
      </w:pPr>
    </w:p>
    <w:p w14:paraId="62DB1144" w14:textId="77777777" w:rsidR="003D1842" w:rsidRPr="004F68E2" w:rsidRDefault="003D1842" w:rsidP="003D1842">
      <w:pPr>
        <w:rPr>
          <w:rFonts w:ascii="Arial" w:hAnsi="Arial" w:cs="Arial"/>
          <w:b/>
        </w:rPr>
      </w:pPr>
      <w:bookmarkStart w:id="1" w:name="_Hlk38028752"/>
      <w:r w:rsidRPr="004F68E2">
        <w:rPr>
          <w:rFonts w:ascii="Arial" w:hAnsi="Arial" w:cs="Arial"/>
          <w:b/>
          <w:u w:val="single"/>
        </w:rPr>
        <w:t>Personne habilitée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Mail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T</w:t>
      </w:r>
      <w:r>
        <w:rPr>
          <w:rFonts w:ascii="Arial" w:hAnsi="Arial" w:cs="Arial"/>
          <w:b/>
          <w:u w:val="single"/>
        </w:rPr>
        <w:t>é</w:t>
      </w:r>
      <w:r w:rsidRPr="004F68E2">
        <w:rPr>
          <w:rFonts w:ascii="Arial" w:hAnsi="Arial" w:cs="Arial"/>
          <w:b/>
          <w:u w:val="single"/>
        </w:rPr>
        <w:t>l </w:t>
      </w:r>
      <w:r w:rsidRPr="004F68E2">
        <w:rPr>
          <w:rFonts w:ascii="Arial" w:hAnsi="Arial" w:cs="Arial"/>
          <w:b/>
        </w:rPr>
        <w:t>:</w:t>
      </w:r>
    </w:p>
    <w:bookmarkEnd w:id="1"/>
    <w:p w14:paraId="09325BBC" w14:textId="77777777" w:rsidR="003D1842" w:rsidRDefault="003D1842" w:rsidP="00E20874">
      <w:pPr>
        <w:jc w:val="both"/>
        <w:rPr>
          <w:rFonts w:ascii="Arial" w:hAnsi="Arial" w:cs="Arial"/>
        </w:rPr>
      </w:pPr>
    </w:p>
    <w:p w14:paraId="6BF602B4" w14:textId="77777777" w:rsidR="00E20874" w:rsidRPr="00624FAF" w:rsidRDefault="00E20874" w:rsidP="00E20874">
      <w:pPr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 xml:space="preserve">Déclare avoir pris connaissance du Cahier des Clauses Techniques particulières et des documents qui y sont annexés, et après avoir établi les déclarations prévues aux articles </w:t>
      </w:r>
      <w:r>
        <w:rPr>
          <w:rFonts w:ascii="Arial" w:hAnsi="Arial" w:cs="Arial"/>
        </w:rPr>
        <w:t>L.2142-1, R.2142-3, R.2142-4, R.2143-3 et R.2143-4 du Code de la Commande Publique :</w:t>
      </w:r>
    </w:p>
    <w:p w14:paraId="57D29133" w14:textId="77777777" w:rsidR="00E20874" w:rsidRPr="006E1260" w:rsidRDefault="00E20874" w:rsidP="00E20874">
      <w:pPr>
        <w:jc w:val="both"/>
        <w:rPr>
          <w:rFonts w:ascii="Arial" w:hAnsi="Arial" w:cs="Arial"/>
          <w:sz w:val="10"/>
          <w:szCs w:val="10"/>
        </w:rPr>
      </w:pPr>
    </w:p>
    <w:p w14:paraId="44193B40" w14:textId="77777777" w:rsidR="00E20874" w:rsidRPr="00624FAF" w:rsidRDefault="00E20874" w:rsidP="00E20874">
      <w:pPr>
        <w:widowControl/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>M’engage, SANS RESERVE / AVEC RESERVE (</w:t>
      </w:r>
      <w:r w:rsidRPr="00624FAF">
        <w:rPr>
          <w:rFonts w:ascii="Arial" w:hAnsi="Arial" w:cs="Arial"/>
          <w:i/>
        </w:rPr>
        <w:t>rayer la mention inutile</w:t>
      </w:r>
      <w:r w:rsidRPr="00624FAF">
        <w:rPr>
          <w:rFonts w:ascii="Arial" w:hAnsi="Arial" w:cs="Arial"/>
        </w:rPr>
        <w:t xml:space="preserve">), conformément aux clauses et conditions des documents visés ci-dessus à exécuter les prestations désignées au marché, aux prix et conditions indiqués dans l’annexe financière </w:t>
      </w:r>
      <w:r>
        <w:rPr>
          <w:rFonts w:ascii="Arial" w:hAnsi="Arial" w:cs="Arial"/>
        </w:rPr>
        <w:t>ci-après.</w:t>
      </w:r>
    </w:p>
    <w:p w14:paraId="1702EB68" w14:textId="77777777" w:rsidR="00E20874" w:rsidRPr="006E1260" w:rsidRDefault="00E20874" w:rsidP="00E20874">
      <w:pPr>
        <w:jc w:val="center"/>
        <w:rPr>
          <w:rFonts w:ascii="Arial" w:hAnsi="Arial" w:cs="Arial"/>
          <w:b/>
          <w:sz w:val="10"/>
          <w:szCs w:val="10"/>
        </w:rPr>
      </w:pPr>
    </w:p>
    <w:p w14:paraId="660DB07F" w14:textId="77777777" w:rsidR="00E20874" w:rsidRDefault="00E20874" w:rsidP="00E20874">
      <w:pPr>
        <w:jc w:val="both"/>
        <w:rPr>
          <w:rFonts w:ascii="Arial" w:hAnsi="Arial" w:cs="Arial"/>
          <w:b/>
          <w:iCs/>
          <w:color w:val="FF0000"/>
        </w:rPr>
      </w:pPr>
      <w:r>
        <w:rPr>
          <w:rFonts w:ascii="Arial" w:hAnsi="Arial" w:cs="Arial"/>
          <w:iCs/>
        </w:rPr>
        <w:t xml:space="preserve">Le candidat retenu peut </w:t>
      </w:r>
      <w:r w:rsidRPr="00BB60DB">
        <w:rPr>
          <w:rFonts w:ascii="Arial" w:hAnsi="Arial" w:cs="Arial"/>
          <w:iCs/>
        </w:rPr>
        <w:t xml:space="preserve">adresser une note de couverture avant la date d’effet du contrat. </w:t>
      </w:r>
      <w:r w:rsidRPr="00210E5C">
        <w:rPr>
          <w:rFonts w:ascii="Arial" w:hAnsi="Arial" w:cs="Arial"/>
          <w:b/>
          <w:iCs/>
          <w:color w:val="FF0000"/>
          <w:highlight w:val="yellow"/>
        </w:rPr>
        <w:t>A défaut d’une note de couverture, la copie de l'acte d'engagement conservée par le Pouvoir Adjudicateur vaut note de couverture et reste valable jusqu'à la signature définitive du contrat.</w:t>
      </w:r>
    </w:p>
    <w:p w14:paraId="3638EF6C" w14:textId="77777777" w:rsidR="004659E8" w:rsidRPr="004659E8" w:rsidRDefault="004659E8" w:rsidP="00E20874">
      <w:pPr>
        <w:ind w:left="-1417" w:right="-1417"/>
        <w:jc w:val="center"/>
        <w:rPr>
          <w:rFonts w:ascii="Arial" w:hAnsi="Arial" w:cs="Arial"/>
          <w:b/>
          <w:color w:val="990000"/>
          <w:sz w:val="16"/>
          <w:szCs w:val="16"/>
          <w:u w:val="single"/>
        </w:rPr>
      </w:pPr>
      <w:bookmarkStart w:id="2" w:name="_Hlk92880918"/>
      <w:bookmarkStart w:id="3" w:name="_Hlk519589010"/>
    </w:p>
    <w:p w14:paraId="4145E2AB" w14:textId="77777777" w:rsidR="00E20874" w:rsidRDefault="00E20874" w:rsidP="00E20874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8B6AFA">
        <w:rPr>
          <w:rFonts w:ascii="Arial" w:hAnsi="Arial" w:cs="Arial"/>
          <w:b/>
          <w:color w:val="990000"/>
          <w:sz w:val="30"/>
          <w:szCs w:val="30"/>
          <w:u w:val="single"/>
        </w:rPr>
        <w:lastRenderedPageBreak/>
        <w:t xml:space="preserve">LOT </w:t>
      </w:r>
      <w:r w:rsidR="00E02FE0">
        <w:rPr>
          <w:rFonts w:ascii="Arial" w:hAnsi="Arial" w:cs="Arial"/>
          <w:b/>
          <w:color w:val="990000"/>
          <w:sz w:val="30"/>
          <w:szCs w:val="30"/>
          <w:u w:val="single"/>
        </w:rPr>
        <w:t>2</w:t>
      </w:r>
      <w:r w:rsidRPr="008B6AFA">
        <w:rPr>
          <w:rFonts w:ascii="Arial" w:hAnsi="Arial" w:cs="Arial"/>
          <w:b/>
          <w:color w:val="990000"/>
          <w:sz w:val="30"/>
          <w:szCs w:val="30"/>
        </w:rPr>
        <w:t> : ASSURANCE RESPONSABILITÉ CIVILE ET RISQUES ANNEXES</w:t>
      </w:r>
    </w:p>
    <w:p w14:paraId="31158B32" w14:textId="77777777" w:rsidR="00FF76B1" w:rsidRPr="00FF76B1" w:rsidRDefault="00FF76B1" w:rsidP="00E20874">
      <w:pPr>
        <w:ind w:left="-1417" w:right="-1417"/>
        <w:jc w:val="center"/>
        <w:rPr>
          <w:rFonts w:ascii="Arial" w:hAnsi="Arial" w:cs="Arial"/>
          <w:b/>
          <w:sz w:val="10"/>
          <w:szCs w:val="10"/>
        </w:rPr>
      </w:pPr>
    </w:p>
    <w:p w14:paraId="2289C52C" w14:textId="77777777" w:rsidR="00FF76B1" w:rsidRPr="00363ADB" w:rsidRDefault="00363ADB" w:rsidP="00FF76B1">
      <w:pPr>
        <w:spacing w:line="276" w:lineRule="auto"/>
        <w:ind w:left="-1417" w:right="-1417"/>
        <w:jc w:val="center"/>
        <w:rPr>
          <w:rFonts w:ascii="Arial" w:hAnsi="Arial" w:cs="Arial"/>
          <w:b/>
          <w:sz w:val="30"/>
          <w:szCs w:val="30"/>
        </w:rPr>
      </w:pPr>
      <w:bookmarkStart w:id="4" w:name="_Hlk221197442"/>
      <w:r w:rsidRPr="00363ADB">
        <w:rPr>
          <w:rFonts w:ascii="Arial" w:hAnsi="Arial" w:cs="Arial"/>
          <w:b/>
          <w:sz w:val="30"/>
          <w:szCs w:val="30"/>
        </w:rPr>
        <w:t>CENTRE HOSPITALIER DE MURET</w:t>
      </w:r>
    </w:p>
    <w:p w14:paraId="1A5DF1D1" w14:textId="77777777" w:rsidR="00A27D1A" w:rsidRPr="00A27D1A" w:rsidRDefault="00363ADB" w:rsidP="00FF76B1">
      <w:pPr>
        <w:spacing w:line="276" w:lineRule="auto"/>
        <w:ind w:left="-1417" w:right="-1417"/>
        <w:jc w:val="center"/>
        <w:rPr>
          <w:rFonts w:ascii="Arial" w:hAnsi="Arial" w:cs="Arial"/>
          <w:b/>
          <w:sz w:val="28"/>
          <w:szCs w:val="28"/>
        </w:rPr>
      </w:pPr>
      <w:r w:rsidRPr="00363ADB">
        <w:rPr>
          <w:rFonts w:ascii="Arial" w:hAnsi="Arial" w:cs="Arial"/>
          <w:b/>
          <w:sz w:val="30"/>
          <w:szCs w:val="30"/>
        </w:rPr>
        <w:t>HÔPITAUX DE LUCHON</w:t>
      </w:r>
      <w:r w:rsidRPr="00A27D1A">
        <w:rPr>
          <w:rFonts w:ascii="Arial" w:hAnsi="Arial" w:cs="Arial"/>
          <w:b/>
          <w:sz w:val="28"/>
          <w:szCs w:val="28"/>
        </w:rPr>
        <w:t xml:space="preserve"> </w:t>
      </w:r>
      <w:bookmarkEnd w:id="4"/>
    </w:p>
    <w:p w14:paraId="2112A7AF" w14:textId="77777777" w:rsidR="00A27D1A" w:rsidRPr="00BA2EA3" w:rsidRDefault="00A27D1A" w:rsidP="00FF76B1">
      <w:pPr>
        <w:spacing w:line="276" w:lineRule="auto"/>
        <w:ind w:left="-1417" w:right="-1417"/>
        <w:jc w:val="center"/>
        <w:rPr>
          <w:rFonts w:ascii="Arial" w:hAnsi="Arial" w:cs="Arial"/>
          <w:b/>
        </w:rPr>
      </w:pPr>
    </w:p>
    <w:p w14:paraId="63B7A65C" w14:textId="77777777" w:rsidR="00FF76B1" w:rsidRDefault="00FF76B1" w:rsidP="00FF76B1">
      <w:pPr>
        <w:ind w:left="-851" w:right="-851"/>
        <w:jc w:val="both"/>
        <w:rPr>
          <w:rFonts w:ascii="Arial" w:hAnsi="Arial" w:cs="Arial"/>
          <w:b/>
          <w:color w:val="FF0000"/>
          <w:sz w:val="18"/>
          <w:szCs w:val="18"/>
        </w:rPr>
      </w:pPr>
      <w:bookmarkStart w:id="5" w:name="_Hlk188525854"/>
      <w:bookmarkStart w:id="6" w:name="_Hlk136425493"/>
      <w:bookmarkEnd w:id="2"/>
      <w:bookmarkEnd w:id="3"/>
      <w:r>
        <w:rPr>
          <w:rFonts w:ascii="Arial" w:hAnsi="Arial" w:cs="Arial"/>
          <w:b/>
          <w:color w:val="FF0000"/>
          <w:sz w:val="18"/>
          <w:szCs w:val="18"/>
          <w:u w:val="single"/>
        </w:rPr>
        <w:t>ATTENTION </w:t>
      </w:r>
      <w:r>
        <w:rPr>
          <w:rFonts w:ascii="Arial" w:hAnsi="Arial" w:cs="Arial"/>
          <w:b/>
          <w:color w:val="FF0000"/>
          <w:sz w:val="18"/>
          <w:szCs w:val="18"/>
        </w:rPr>
        <w:t>: Chaque candidat confirme avoir bien pris connaissance d</w:t>
      </w:r>
      <w:r w:rsidR="008B264E">
        <w:rPr>
          <w:rFonts w:ascii="Arial" w:hAnsi="Arial" w:cs="Arial"/>
          <w:b/>
          <w:color w:val="FF0000"/>
          <w:sz w:val="18"/>
          <w:szCs w:val="18"/>
        </w:rPr>
        <w:t>es</w:t>
      </w:r>
      <w:r>
        <w:rPr>
          <w:rFonts w:ascii="Arial" w:hAnsi="Arial" w:cs="Arial"/>
          <w:b/>
          <w:color w:val="FF0000"/>
          <w:sz w:val="18"/>
          <w:szCs w:val="18"/>
        </w:rPr>
        <w:t xml:space="preserve"> questionnaire</w:t>
      </w:r>
      <w:r w:rsidR="008B264E">
        <w:rPr>
          <w:rFonts w:ascii="Arial" w:hAnsi="Arial" w:cs="Arial"/>
          <w:b/>
          <w:color w:val="FF0000"/>
          <w:sz w:val="18"/>
          <w:szCs w:val="18"/>
        </w:rPr>
        <w:t>s</w:t>
      </w:r>
      <w:r>
        <w:rPr>
          <w:rFonts w:ascii="Arial" w:hAnsi="Arial" w:cs="Arial"/>
          <w:b/>
          <w:color w:val="FF0000"/>
          <w:sz w:val="18"/>
          <w:szCs w:val="18"/>
        </w:rPr>
        <w:t xml:space="preserve"> joint</w:t>
      </w:r>
      <w:r w:rsidR="008B264E">
        <w:rPr>
          <w:rFonts w:ascii="Arial" w:hAnsi="Arial" w:cs="Arial"/>
          <w:b/>
          <w:color w:val="FF0000"/>
          <w:sz w:val="18"/>
          <w:szCs w:val="18"/>
        </w:rPr>
        <w:t>s</w:t>
      </w:r>
      <w:r>
        <w:rPr>
          <w:rFonts w:ascii="Arial" w:hAnsi="Arial" w:cs="Arial"/>
          <w:b/>
          <w:color w:val="FF0000"/>
          <w:sz w:val="18"/>
          <w:szCs w:val="18"/>
        </w:rPr>
        <w:t xml:space="preserve"> au présent lot dans leur intégralité. </w:t>
      </w:r>
      <w:r w:rsidRPr="002D660C">
        <w:rPr>
          <w:rFonts w:ascii="Arial" w:hAnsi="Arial" w:cs="Arial"/>
          <w:b/>
          <w:color w:val="FF0000"/>
          <w:sz w:val="18"/>
          <w:szCs w:val="18"/>
          <w:u w:val="single"/>
        </w:rPr>
        <w:t>Toute erreur sur la base de l’EPRD communiqué</w:t>
      </w:r>
      <w:r>
        <w:rPr>
          <w:rFonts w:ascii="Arial" w:hAnsi="Arial" w:cs="Arial"/>
          <w:b/>
          <w:color w:val="FF0000"/>
          <w:sz w:val="18"/>
          <w:szCs w:val="18"/>
        </w:rPr>
        <w:t xml:space="preserve"> ne sera pas opposable à l’établissement assuré. Le candidat s’engage également à respecter la base de cotisation retenue à la souscription et à présenter une quittance de primé détaillée tout au long de la durée du marché </w:t>
      </w:r>
      <w:r>
        <w:rPr>
          <w:rFonts w:ascii="Arial" w:hAnsi="Arial" w:cs="Arial"/>
          <w:b/>
          <w:color w:val="FF0000"/>
          <w:sz w:val="18"/>
          <w:szCs w:val="18"/>
          <w:u w:val="single"/>
        </w:rPr>
        <w:t>en précisant les comptes déductibles</w:t>
      </w:r>
      <w:r>
        <w:rPr>
          <w:rFonts w:ascii="Arial" w:hAnsi="Arial" w:cs="Arial"/>
          <w:b/>
          <w:color w:val="FF0000"/>
          <w:sz w:val="18"/>
          <w:szCs w:val="18"/>
        </w:rPr>
        <w:t>.</w:t>
      </w:r>
    </w:p>
    <w:p w14:paraId="177603B2" w14:textId="77777777" w:rsidR="00FF76B1" w:rsidRDefault="00FF76B1" w:rsidP="00FF76B1">
      <w:pPr>
        <w:ind w:left="-644" w:right="-671"/>
        <w:jc w:val="both"/>
        <w:rPr>
          <w:rFonts w:ascii="Arial" w:hAnsi="Arial" w:cs="Arial"/>
          <w:b/>
          <w:color w:val="FF0000"/>
          <w:sz w:val="10"/>
          <w:szCs w:val="10"/>
        </w:rPr>
      </w:pPr>
    </w:p>
    <w:p w14:paraId="25788933" w14:textId="77777777" w:rsidR="00FF76B1" w:rsidRDefault="00FF76B1" w:rsidP="00FF76B1">
      <w:pPr>
        <w:ind w:left="-709" w:right="-851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 xml:space="preserve">REPONSE DU CANDIDAT : </w:t>
      </w:r>
      <w:r>
        <w:rPr>
          <w:rFonts w:ascii="Arial" w:hAnsi="Arial" w:cs="Arial"/>
          <w:b/>
          <w:color w:val="FF0000"/>
        </w:rPr>
        <w:t>OUI – NON (Rayer la mention inutile)</w:t>
      </w:r>
    </w:p>
    <w:p w14:paraId="1C343296" w14:textId="77777777" w:rsidR="00FF76B1" w:rsidRPr="00BE15F3" w:rsidRDefault="00FF76B1" w:rsidP="00FF76B1">
      <w:pPr>
        <w:ind w:left="-709" w:right="-851"/>
        <w:jc w:val="center"/>
        <w:rPr>
          <w:rFonts w:ascii="Arial" w:hAnsi="Arial" w:cs="Arial"/>
          <w:b/>
          <w:color w:val="FF0000"/>
          <w:sz w:val="10"/>
          <w:szCs w:val="10"/>
        </w:rPr>
      </w:pPr>
    </w:p>
    <w:p w14:paraId="19855BCB" w14:textId="77777777" w:rsidR="00FF76B1" w:rsidRDefault="00FF76B1" w:rsidP="00FF76B1">
      <w:pPr>
        <w:ind w:left="-851" w:right="-851"/>
        <w:jc w:val="both"/>
        <w:rPr>
          <w:rFonts w:ascii="Arial" w:hAnsi="Arial" w:cs="Arial"/>
          <w:b/>
          <w:sz w:val="18"/>
          <w:szCs w:val="18"/>
        </w:rPr>
      </w:pPr>
      <w:bookmarkStart w:id="7" w:name="_Hlk200677322"/>
    </w:p>
    <w:p w14:paraId="2C1F302C" w14:textId="77777777" w:rsidR="00FF76B1" w:rsidRPr="006D3CD2" w:rsidRDefault="00FF76B1" w:rsidP="00FF76B1">
      <w:pPr>
        <w:ind w:left="-851" w:right="-851"/>
        <w:jc w:val="both"/>
        <w:rPr>
          <w:rFonts w:ascii="Arial" w:hAnsi="Arial" w:cs="Arial"/>
          <w:b/>
          <w:bCs/>
          <w:sz w:val="18"/>
          <w:szCs w:val="18"/>
        </w:rPr>
      </w:pPr>
      <w:r w:rsidRPr="006D3CD2">
        <w:rPr>
          <w:rFonts w:ascii="Arial" w:hAnsi="Arial" w:cs="Arial"/>
          <w:b/>
          <w:sz w:val="18"/>
          <w:szCs w:val="18"/>
        </w:rPr>
        <w:t xml:space="preserve">Les primes indiquées dans les tableaux ci-après doivent être exprimées toutes taxes comprises et inclure l’ensemble des frais, taxes, contributions obligatoires et compléments de primes imposés par la réglementation en vigueur. </w:t>
      </w:r>
    </w:p>
    <w:p w14:paraId="4387CF04" w14:textId="77777777" w:rsidR="00FF76B1" w:rsidRPr="00FF76B1" w:rsidRDefault="00FF76B1" w:rsidP="00FF76B1">
      <w:pPr>
        <w:ind w:left="-851" w:right="-851"/>
        <w:jc w:val="both"/>
        <w:rPr>
          <w:rFonts w:ascii="Arial" w:hAnsi="Arial" w:cs="Arial"/>
          <w:b/>
          <w:bCs/>
          <w:sz w:val="6"/>
          <w:szCs w:val="6"/>
        </w:rPr>
      </w:pPr>
    </w:p>
    <w:p w14:paraId="4C1DADC9" w14:textId="77777777" w:rsidR="00FF76B1" w:rsidRPr="008B6AFA" w:rsidRDefault="00FF76B1" w:rsidP="00FF76B1">
      <w:pPr>
        <w:ind w:left="-851" w:right="-851"/>
        <w:jc w:val="both"/>
        <w:rPr>
          <w:rFonts w:ascii="Arial" w:hAnsi="Arial" w:cs="Arial"/>
          <w:b/>
          <w:color w:val="990000"/>
          <w:sz w:val="30"/>
          <w:szCs w:val="30"/>
        </w:rPr>
      </w:pPr>
      <w:r w:rsidRPr="006D3CD2">
        <w:rPr>
          <w:rFonts w:ascii="Arial" w:hAnsi="Arial" w:cs="Arial"/>
          <w:b/>
          <w:bCs/>
          <w:sz w:val="18"/>
          <w:szCs w:val="18"/>
        </w:rPr>
        <w:t>En cas de frais supplémentaires non inclus dans la prime, les candidats devront en indiquer clairement la nature, le montant et le fondement juridique. À défaut, aucune facturation complémentaire ne pourra être admise</w:t>
      </w:r>
      <w:bookmarkEnd w:id="7"/>
      <w:r w:rsidRPr="006D3CD2">
        <w:rPr>
          <w:rFonts w:ascii="Arial" w:hAnsi="Arial" w:cs="Arial"/>
          <w:b/>
          <w:bCs/>
        </w:rPr>
        <w:t>.</w:t>
      </w:r>
    </w:p>
    <w:p w14:paraId="29A0CFFD" w14:textId="77777777" w:rsidR="00FF76B1" w:rsidRDefault="00FF76B1" w:rsidP="00FF76B1">
      <w:pPr>
        <w:ind w:left="-1417" w:right="-1417"/>
        <w:jc w:val="center"/>
        <w:rPr>
          <w:rFonts w:ascii="Arial" w:hAnsi="Arial" w:cs="Arial"/>
          <w:b/>
          <w:color w:val="990000"/>
          <w:sz w:val="10"/>
          <w:szCs w:val="10"/>
        </w:rPr>
      </w:pPr>
    </w:p>
    <w:p w14:paraId="1957D9D4" w14:textId="77777777" w:rsidR="00FF76B1" w:rsidRPr="003D7EDA" w:rsidRDefault="00FF76B1" w:rsidP="00FF76B1">
      <w:pPr>
        <w:ind w:left="-1417" w:right="-1417"/>
        <w:jc w:val="center"/>
        <w:rPr>
          <w:rFonts w:ascii="Arial" w:hAnsi="Arial" w:cs="Arial"/>
          <w:b/>
          <w:color w:val="990000"/>
          <w:sz w:val="10"/>
          <w:szCs w:val="10"/>
        </w:rPr>
      </w:pP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3"/>
        <w:gridCol w:w="1474"/>
        <w:gridCol w:w="1077"/>
        <w:gridCol w:w="2323"/>
        <w:gridCol w:w="2323"/>
      </w:tblGrid>
      <w:tr w:rsidR="00FF76B1" w14:paraId="40255FD4" w14:textId="77777777" w:rsidTr="00FF76B1">
        <w:trPr>
          <w:trHeight w:val="567"/>
          <w:jc w:val="center"/>
        </w:trPr>
        <w:tc>
          <w:tcPr>
            <w:tcW w:w="10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6757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/>
                <w:b/>
                <w:color w:val="0000CC"/>
                <w:sz w:val="30"/>
                <w:szCs w:val="30"/>
              </w:rPr>
              <w:t>OFFRE DE BASE </w:t>
            </w:r>
          </w:p>
        </w:tc>
      </w:tr>
      <w:tr w:rsidR="00FF76B1" w14:paraId="54CF2F4E" w14:textId="77777777" w:rsidTr="001D717E">
        <w:trPr>
          <w:trHeight w:val="567"/>
          <w:jc w:val="center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1F14" w14:textId="77777777" w:rsidR="00FF76B1" w:rsidRDefault="00FF76B1" w:rsidP="001D717E">
            <w:pPr>
              <w:pStyle w:val="Texte"/>
              <w:spacing w:line="276" w:lineRule="auto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Formule de franchise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4503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EPRD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82F2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TAUX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4552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H.T.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3899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T.T.C.</w:t>
            </w:r>
          </w:p>
        </w:tc>
      </w:tr>
      <w:tr w:rsidR="00244672" w14:paraId="5FB2E8FD" w14:textId="77777777" w:rsidTr="00FF76B1">
        <w:trPr>
          <w:trHeight w:val="964"/>
          <w:jc w:val="center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A891" w14:textId="77777777" w:rsidR="00244672" w:rsidRPr="00FF0F26" w:rsidRDefault="00244672" w:rsidP="0024467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F0F26">
              <w:rPr>
                <w:rFonts w:ascii="Arial" w:hAnsi="Arial" w:cs="Arial"/>
                <w:bCs/>
              </w:rPr>
              <w:t xml:space="preserve">CH de </w:t>
            </w:r>
            <w:r w:rsidR="00E02FE0">
              <w:rPr>
                <w:rFonts w:ascii="Arial" w:hAnsi="Arial" w:cs="Arial"/>
                <w:bCs/>
              </w:rPr>
              <w:t>Muret</w:t>
            </w:r>
            <w:r w:rsidR="00784C6A">
              <w:rPr>
                <w:rFonts w:ascii="Arial" w:hAnsi="Arial" w:cs="Arial"/>
                <w:bCs/>
              </w:rPr>
              <w:t> :</w:t>
            </w:r>
          </w:p>
          <w:p w14:paraId="368D855D" w14:textId="2A8694AE" w:rsidR="00244672" w:rsidRPr="00FF0F26" w:rsidRDefault="0032667A" w:rsidP="00244672">
            <w:pPr>
              <w:ind w:right="-16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  <w:color w:val="FF0000"/>
              </w:rPr>
              <w:t>Sans fr</w:t>
            </w:r>
            <w:r w:rsidR="00045690">
              <w:rPr>
                <w:rFonts w:ascii="Arial" w:hAnsi="Arial" w:cs="Arial"/>
                <w:b/>
                <w:bCs/>
                <w:iCs/>
                <w:color w:val="FF0000"/>
              </w:rPr>
              <w:t>anchise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0D96" w14:textId="246B04FB" w:rsidR="00244672" w:rsidRPr="00FF0F26" w:rsidRDefault="001A5DA6" w:rsidP="00244672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1A5DA6">
              <w:rPr>
                <w:rFonts w:ascii="Arial" w:hAnsi="Arial" w:cs="Arial"/>
                <w:b/>
                <w:bCs/>
                <w:color w:val="auto"/>
                <w:sz w:val="20"/>
              </w:rPr>
              <w:t>39 436 739</w:t>
            </w:r>
            <w:r w:rsidR="00B4337B" w:rsidRPr="00FF0F26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 €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144C" w14:textId="77777777" w:rsidR="00244672" w:rsidRPr="00FF0F26" w:rsidRDefault="00244672" w:rsidP="0024467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9B86" w14:textId="77777777" w:rsidR="00244672" w:rsidRPr="00FF0F26" w:rsidRDefault="00244672" w:rsidP="0024467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FF0F26">
              <w:rPr>
                <w:rFonts w:ascii="Arial" w:hAnsi="Arial" w:cs="Arial"/>
                <w:color w:val="auto"/>
                <w:sz w:val="20"/>
              </w:rPr>
              <w:t>H. T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3D85" w14:textId="77777777" w:rsidR="00244672" w:rsidRPr="00FF0F26" w:rsidRDefault="00244672" w:rsidP="0024467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FF0F26">
              <w:rPr>
                <w:rFonts w:ascii="Arial" w:hAnsi="Arial" w:cs="Arial"/>
                <w:color w:val="auto"/>
                <w:sz w:val="20"/>
              </w:rPr>
              <w:t>T.T.C.</w:t>
            </w:r>
          </w:p>
        </w:tc>
      </w:tr>
      <w:tr w:rsidR="00244672" w14:paraId="6868569D" w14:textId="77777777" w:rsidTr="00FF76B1">
        <w:trPr>
          <w:trHeight w:val="964"/>
          <w:jc w:val="center"/>
        </w:trPr>
        <w:tc>
          <w:tcPr>
            <w:tcW w:w="35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0B4C" w14:textId="77777777" w:rsidR="00244672" w:rsidRPr="00FF0F26" w:rsidRDefault="00E02FE0" w:rsidP="0024467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Hôpitaux de Luchon</w:t>
            </w:r>
            <w:r w:rsidR="00244672" w:rsidRPr="00FF0F26">
              <w:rPr>
                <w:rFonts w:ascii="Arial" w:hAnsi="Arial" w:cs="Arial"/>
                <w:iCs/>
              </w:rPr>
              <w:t xml:space="preserve"> : </w:t>
            </w:r>
          </w:p>
          <w:p w14:paraId="3D8D0B48" w14:textId="4BBC82E7" w:rsidR="00244672" w:rsidRPr="00FF0F26" w:rsidRDefault="00045690" w:rsidP="00244672">
            <w:pPr>
              <w:ind w:right="-16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bCs/>
                <w:iCs/>
                <w:color w:val="FF0000"/>
              </w:rPr>
              <w:t>Sans franchise</w:t>
            </w:r>
          </w:p>
        </w:tc>
        <w:tc>
          <w:tcPr>
            <w:tcW w:w="14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9522" w14:textId="04BCE49D" w:rsidR="00244672" w:rsidRPr="00FF0F26" w:rsidRDefault="008A3FD6" w:rsidP="00244672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8A3FD6">
              <w:rPr>
                <w:rFonts w:ascii="Arial" w:hAnsi="Arial" w:cs="Arial"/>
                <w:b/>
                <w:bCs/>
                <w:color w:val="auto"/>
                <w:sz w:val="20"/>
              </w:rPr>
              <w:t>18 189 636</w:t>
            </w:r>
            <w:r w:rsidR="00244672" w:rsidRPr="00FF0F26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 € </w:t>
            </w:r>
          </w:p>
        </w:tc>
        <w:tc>
          <w:tcPr>
            <w:tcW w:w="10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1A3C" w14:textId="77777777" w:rsidR="00244672" w:rsidRPr="00FF0F26" w:rsidRDefault="00244672" w:rsidP="0024467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32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4451" w14:textId="77777777" w:rsidR="00244672" w:rsidRPr="00FF0F26" w:rsidRDefault="00244672" w:rsidP="0024467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FF0F26">
              <w:rPr>
                <w:rFonts w:ascii="Arial" w:hAnsi="Arial" w:cs="Arial"/>
                <w:color w:val="auto"/>
                <w:sz w:val="20"/>
              </w:rPr>
              <w:t>H. T</w:t>
            </w:r>
          </w:p>
        </w:tc>
        <w:tc>
          <w:tcPr>
            <w:tcW w:w="232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AD11" w14:textId="77777777" w:rsidR="00244672" w:rsidRPr="00FF0F26" w:rsidRDefault="00244672" w:rsidP="0024467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FF0F26">
              <w:rPr>
                <w:rFonts w:ascii="Arial" w:hAnsi="Arial" w:cs="Arial"/>
                <w:color w:val="auto"/>
                <w:sz w:val="20"/>
              </w:rPr>
              <w:t>T.T.C.</w:t>
            </w:r>
          </w:p>
        </w:tc>
      </w:tr>
      <w:tr w:rsidR="00FF76B1" w14:paraId="0EDA0651" w14:textId="77777777" w:rsidTr="00BA2EA3">
        <w:trPr>
          <w:trHeight w:val="510"/>
          <w:jc w:val="center"/>
        </w:trPr>
        <w:tc>
          <w:tcPr>
            <w:tcW w:w="10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C58B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sz w:val="20"/>
              </w:rPr>
              <w:t>Suivant</w:t>
            </w:r>
            <w:r w:rsidRPr="0009405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les clauses et montants figurants dans le C.C.T.P. et les réponses au</w:t>
            </w:r>
            <w:r w:rsidR="008B264E">
              <w:rPr>
                <w:rFonts w:ascii="Arial" w:hAnsi="Arial" w:cs="Arial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questionnaire</w:t>
            </w:r>
            <w:r w:rsidR="008B264E">
              <w:rPr>
                <w:rFonts w:ascii="Arial" w:hAnsi="Arial" w:cs="Arial"/>
                <w:sz w:val="20"/>
              </w:rPr>
              <w:t>s</w:t>
            </w:r>
            <w:r>
              <w:rPr>
                <w:rFonts w:ascii="Arial" w:hAnsi="Arial" w:cs="Arial"/>
                <w:sz w:val="20"/>
              </w:rPr>
              <w:t xml:space="preserve"> joint</w:t>
            </w:r>
            <w:r w:rsidR="008B264E">
              <w:rPr>
                <w:rFonts w:ascii="Arial" w:hAnsi="Arial" w:cs="Arial"/>
                <w:sz w:val="20"/>
              </w:rPr>
              <w:t>s</w:t>
            </w:r>
            <w:r>
              <w:rPr>
                <w:rFonts w:ascii="Arial" w:hAnsi="Arial" w:cs="Arial"/>
                <w:sz w:val="20"/>
              </w:rPr>
              <w:t xml:space="preserve"> en annexe.</w:t>
            </w:r>
          </w:p>
        </w:tc>
      </w:tr>
      <w:tr w:rsidR="00FF76B1" w14:paraId="019D661B" w14:textId="77777777" w:rsidTr="00BA2EA3">
        <w:trPr>
          <w:trHeight w:val="794"/>
          <w:jc w:val="center"/>
        </w:trPr>
        <w:tc>
          <w:tcPr>
            <w:tcW w:w="6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1A54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b/>
                <w:bCs/>
                <w:iCs/>
                <w:color w:val="FF0000"/>
              </w:rPr>
              <w:t>TOTAL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FE9A" w14:textId="77777777" w:rsidR="00FF76B1" w:rsidRDefault="00FF76B1" w:rsidP="0024467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H. T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3DFA" w14:textId="77777777" w:rsidR="00FF76B1" w:rsidRDefault="00FF76B1" w:rsidP="0024467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T.T.C.</w:t>
            </w:r>
          </w:p>
        </w:tc>
      </w:tr>
    </w:tbl>
    <w:p w14:paraId="0E62DBD3" w14:textId="77777777" w:rsidR="00FF76B1" w:rsidRDefault="00FF76B1" w:rsidP="00FF76B1">
      <w:pPr>
        <w:tabs>
          <w:tab w:val="left" w:pos="-993"/>
        </w:tabs>
        <w:ind w:left="-709" w:right="-567"/>
        <w:jc w:val="both"/>
        <w:rPr>
          <w:rFonts w:ascii="Arial" w:hAnsi="Arial" w:cs="Arial"/>
          <w:sz w:val="10"/>
          <w:szCs w:val="10"/>
        </w:rPr>
      </w:pPr>
    </w:p>
    <w:bookmarkEnd w:id="5"/>
    <w:p w14:paraId="4DDB9450" w14:textId="77777777" w:rsidR="00045690" w:rsidRDefault="00045690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ACFD6AB" w14:textId="77777777" w:rsidR="00045690" w:rsidRDefault="00045690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92E88EF" w14:textId="77777777" w:rsidR="00045690" w:rsidRDefault="00045690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3A0FB750" w14:textId="77777777" w:rsidR="00045690" w:rsidRDefault="00045690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5D2E53CB" w14:textId="77777777" w:rsidR="00045690" w:rsidRDefault="00045690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33AD9AE7" w14:textId="77777777" w:rsidR="00045690" w:rsidRDefault="00045690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27913180" w14:textId="77777777" w:rsidR="00045690" w:rsidRDefault="00045690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53F1D21" w14:textId="77777777" w:rsidR="00045690" w:rsidRDefault="00045690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6A8ECACB" w14:textId="77777777" w:rsidR="00045690" w:rsidRDefault="00045690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36CCF850" w14:textId="77777777" w:rsidR="00045690" w:rsidRDefault="00045690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387C77FD" w14:textId="0306CC01" w:rsidR="00E27E06" w:rsidRPr="0043292F" w:rsidRDefault="00E27E06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lastRenderedPageBreak/>
        <w:t>ANNEXE 2</w:t>
      </w:r>
    </w:p>
    <w:p w14:paraId="1A13E953" w14:textId="77777777" w:rsidR="00E27E06" w:rsidRPr="0043292F" w:rsidRDefault="00E27E06" w:rsidP="00E27E06">
      <w:pPr>
        <w:jc w:val="center"/>
        <w:rPr>
          <w:rFonts w:ascii="Arial" w:hAnsi="Arial" w:cs="Arial"/>
          <w:color w:val="0000CC"/>
        </w:rPr>
      </w:pPr>
    </w:p>
    <w:p w14:paraId="08EAC26A" w14:textId="77777777" w:rsidR="00E27E06" w:rsidRPr="006D5EB2" w:rsidRDefault="00E27E06" w:rsidP="00E27E06">
      <w:pPr>
        <w:ind w:left="-284" w:right="-427"/>
        <w:rPr>
          <w:rFonts w:ascii="Arial" w:hAnsi="Arial" w:cs="Arial"/>
          <w:b/>
          <w:sz w:val="10"/>
          <w:szCs w:val="10"/>
          <w:u w:val="single"/>
        </w:rPr>
      </w:pPr>
    </w:p>
    <w:p w14:paraId="313104E5" w14:textId="77777777" w:rsidR="00E27E06" w:rsidRDefault="00E27E06" w:rsidP="00E27E06">
      <w:pPr>
        <w:ind w:left="-284" w:right="-427"/>
        <w:rPr>
          <w:rFonts w:ascii="Arial" w:hAnsi="Arial" w:cs="Arial"/>
          <w:color w:val="990000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Réserves au Cahier des Clauses Techniques Particulières</w:t>
      </w:r>
    </w:p>
    <w:p w14:paraId="40959B5C" w14:textId="77777777" w:rsidR="00E27E06" w:rsidRPr="00094863" w:rsidRDefault="00E27E06" w:rsidP="00E27E06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4675EDEA" w14:textId="77777777" w:rsidR="00E27E06" w:rsidRPr="00094863" w:rsidRDefault="00E27E06" w:rsidP="00E27E0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</w:rPr>
      </w:pPr>
      <w:bookmarkStart w:id="8" w:name="_Hlk93997186"/>
      <w:r w:rsidRPr="00094863">
        <w:rPr>
          <w:rFonts w:ascii="Arial" w:hAnsi="Arial" w:cs="Arial"/>
          <w:b/>
        </w:rPr>
        <w:t>Les réserves (</w:t>
      </w:r>
      <w:r w:rsidRPr="00094863">
        <w:rPr>
          <w:rFonts w:ascii="Arial" w:hAnsi="Arial" w:cs="Arial"/>
        </w:rPr>
        <w:t>sur les garanties</w:t>
      </w:r>
      <w:r w:rsidRPr="00094863">
        <w:rPr>
          <w:rFonts w:ascii="Arial" w:hAnsi="Arial" w:cs="Arial"/>
          <w:b/>
        </w:rPr>
        <w:t>) et/ou modifications (</w:t>
      </w:r>
      <w:r w:rsidRPr="00094863">
        <w:rPr>
          <w:rFonts w:ascii="Arial" w:hAnsi="Arial" w:cs="Arial"/>
        </w:rPr>
        <w:t>des montants et/ou des franchises</w:t>
      </w:r>
      <w:r>
        <w:rPr>
          <w:rFonts w:ascii="Arial" w:hAnsi="Arial" w:cs="Arial"/>
        </w:rPr>
        <w:t xml:space="preserve"> </w:t>
      </w:r>
      <w:r w:rsidRPr="002456C6">
        <w:rPr>
          <w:rFonts w:ascii="Arial" w:hAnsi="Arial" w:cs="Arial"/>
        </w:rPr>
        <w:t>et des EXCLUSIONS</w:t>
      </w:r>
      <w:r w:rsidRPr="002456C6">
        <w:rPr>
          <w:rFonts w:ascii="Arial" w:hAnsi="Arial" w:cs="Arial"/>
          <w:b/>
        </w:rPr>
        <w:t xml:space="preserve">) du C.C.T.P. doivent être numérotées et faire l’objet d’une </w:t>
      </w:r>
      <w:r w:rsidRPr="002456C6">
        <w:rPr>
          <w:rFonts w:ascii="Arial" w:hAnsi="Arial" w:cs="Arial"/>
          <w:b/>
          <w:u w:val="single"/>
        </w:rPr>
        <w:t>énumération exhaustive</w:t>
      </w:r>
      <w:r w:rsidRPr="00094863">
        <w:rPr>
          <w:rFonts w:ascii="Arial" w:hAnsi="Arial" w:cs="Arial"/>
          <w:b/>
          <w:u w:val="single"/>
        </w:rPr>
        <w:t xml:space="preserve"> et détaillée</w:t>
      </w:r>
      <w:r w:rsidRPr="00094863">
        <w:rPr>
          <w:rFonts w:ascii="Arial" w:hAnsi="Arial" w:cs="Arial"/>
          <w:b/>
        </w:rPr>
        <w:t xml:space="preserve">. </w:t>
      </w:r>
      <w:r w:rsidRPr="00F74B11">
        <w:rPr>
          <w:rFonts w:ascii="Arial" w:hAnsi="Arial" w:cs="Arial"/>
          <w:b/>
          <w:color w:val="C00000"/>
        </w:rPr>
        <w:t>Le simple renvoi aux conditions générales et/ou particulières annexées à l’offre entraînera son irrégularité.</w:t>
      </w:r>
      <w:r w:rsidRPr="00094863">
        <w:rPr>
          <w:rFonts w:ascii="Arial" w:hAnsi="Arial" w:cs="Arial"/>
          <w:b/>
        </w:rPr>
        <w:t xml:space="preserve"> </w:t>
      </w:r>
    </w:p>
    <w:bookmarkEnd w:id="8"/>
    <w:p w14:paraId="35350D83" w14:textId="77777777" w:rsidR="00E27E06" w:rsidRDefault="00E27E06" w:rsidP="00E27E06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p w14:paraId="4F543CD2" w14:textId="77777777" w:rsidR="00C9500B" w:rsidRDefault="00C9500B" w:rsidP="00E27E06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p w14:paraId="6DAE2325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 xml:space="preserve">N° 1 : </w:t>
      </w:r>
    </w:p>
    <w:p w14:paraId="4C8740FF" w14:textId="77777777" w:rsidR="00E27E06" w:rsidRDefault="00E27E06" w:rsidP="00E27E06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7BD54888" w14:textId="77777777" w:rsidR="00E27E06" w:rsidRDefault="00E27E06" w:rsidP="00E27E06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404C77B3" w14:textId="77777777" w:rsidR="00E27E06" w:rsidRDefault="00E27E06" w:rsidP="00E27E06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5098F640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2 :</w:t>
      </w:r>
    </w:p>
    <w:p w14:paraId="172BE87E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A82EB30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B8559DE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5D573CA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3 :</w:t>
      </w:r>
    </w:p>
    <w:p w14:paraId="08C7D392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50C2A94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6ECA65DA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65B24039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4 :</w:t>
      </w:r>
    </w:p>
    <w:p w14:paraId="0256B76F" w14:textId="77777777" w:rsidR="00E27E06" w:rsidRDefault="00E27E06" w:rsidP="00E27E06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53C7BFF1" w14:textId="77777777" w:rsidR="00E27E06" w:rsidRDefault="00E27E06" w:rsidP="00E27E06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311B573F" w14:textId="77777777" w:rsidR="00E27E06" w:rsidRDefault="00E27E06" w:rsidP="00E27E06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00EEDC70" w14:textId="77777777" w:rsidR="00E27E06" w:rsidRDefault="00E27E06" w:rsidP="00E27E06">
      <w:pPr>
        <w:tabs>
          <w:tab w:val="left" w:pos="-426"/>
        </w:tabs>
        <w:ind w:left="-284" w:right="-426"/>
        <w:rPr>
          <w:rFonts w:ascii="Arial" w:hAnsi="Arial" w:cs="Arial"/>
        </w:rPr>
      </w:pPr>
      <w:r>
        <w:rPr>
          <w:rFonts w:ascii="Arial" w:hAnsi="Arial" w:cs="Arial"/>
        </w:rPr>
        <w:t>N° 5 :</w:t>
      </w:r>
    </w:p>
    <w:p w14:paraId="668B7247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EABF37A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5A83A8D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1DB2C02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6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60341B12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9FF7348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67F660A7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1E6DC27" w14:textId="77777777" w:rsidR="00BA2EA3" w:rsidRPr="00013DF3" w:rsidRDefault="00BA2EA3" w:rsidP="00BA2EA3">
      <w:pPr>
        <w:ind w:left="-284" w:right="-709"/>
        <w:jc w:val="both"/>
        <w:rPr>
          <w:rFonts w:ascii="Arial" w:hAnsi="Arial" w:cs="Arial"/>
          <w:b/>
          <w:color w:val="0000CC"/>
          <w:u w:val="single"/>
        </w:rPr>
      </w:pPr>
      <w:r>
        <w:rPr>
          <w:rFonts w:ascii="Arial" w:hAnsi="Arial" w:cs="Arial"/>
          <w:color w:val="C00000"/>
        </w:rPr>
        <w:t>Les réserves seront sanctionnées conformément au règlement de consultation.</w:t>
      </w:r>
    </w:p>
    <w:bookmarkEnd w:id="6"/>
    <w:p w14:paraId="4098BD2D" w14:textId="77777777" w:rsidR="00AE687C" w:rsidRPr="00AE687C" w:rsidRDefault="00AE687C" w:rsidP="00AE687C">
      <w:pPr>
        <w:jc w:val="center"/>
        <w:rPr>
          <w:rFonts w:ascii="Arial" w:hAnsi="Arial" w:cs="Arial"/>
          <w:b/>
          <w:color w:val="0000CC"/>
          <w:u w:val="single"/>
        </w:rPr>
      </w:pPr>
    </w:p>
    <w:p w14:paraId="5AF87C64" w14:textId="77777777" w:rsidR="00045690" w:rsidRDefault="00045690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D53DDDD" w14:textId="77777777" w:rsidR="00045690" w:rsidRDefault="00045690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6AC5FB7" w14:textId="77777777" w:rsidR="00045690" w:rsidRDefault="00045690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FB86D14" w14:textId="77777777" w:rsidR="00045690" w:rsidRDefault="00045690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5D97243F" w14:textId="77777777" w:rsidR="00045690" w:rsidRDefault="00045690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303D4312" w14:textId="77777777" w:rsidR="00045690" w:rsidRDefault="00045690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51AD44DD" w14:textId="77777777" w:rsidR="00045690" w:rsidRDefault="00045690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179F049C" w14:textId="77777777" w:rsidR="00045690" w:rsidRDefault="00045690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3ED47869" w14:textId="77777777" w:rsidR="00045690" w:rsidRDefault="00045690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6A904010" w14:textId="77777777" w:rsidR="00045690" w:rsidRDefault="00045690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3E9E4EAD" w14:textId="781C23A4" w:rsidR="00021551" w:rsidRDefault="00021551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BA38F2">
        <w:rPr>
          <w:rFonts w:ascii="Arial" w:hAnsi="Arial" w:cs="Arial"/>
          <w:b/>
          <w:color w:val="0000CC"/>
          <w:sz w:val="44"/>
          <w:szCs w:val="44"/>
          <w:u w:val="single"/>
        </w:rPr>
        <w:lastRenderedPageBreak/>
        <w:t>ANNEXE 3</w:t>
      </w:r>
    </w:p>
    <w:p w14:paraId="00CC42C8" w14:textId="77777777" w:rsidR="00AB36E9" w:rsidRPr="00901E4A" w:rsidRDefault="00AB36E9" w:rsidP="00AB36E9">
      <w:pPr>
        <w:tabs>
          <w:tab w:val="left" w:pos="-426"/>
        </w:tabs>
        <w:ind w:left="-812" w:right="-1417"/>
        <w:rPr>
          <w:rFonts w:ascii="Arial" w:hAnsi="Arial" w:cs="Arial"/>
          <w:color w:val="990000"/>
          <w:sz w:val="10"/>
          <w:szCs w:val="10"/>
          <w:u w:val="single"/>
        </w:rPr>
      </w:pPr>
    </w:p>
    <w:p w14:paraId="372AA8AE" w14:textId="77777777" w:rsidR="00AB36E9" w:rsidRPr="004D0BEB" w:rsidRDefault="00AB36E9" w:rsidP="00AB36E9">
      <w:pPr>
        <w:tabs>
          <w:tab w:val="left" w:pos="-426"/>
        </w:tabs>
        <w:ind w:left="-812" w:right="-1417"/>
        <w:rPr>
          <w:rFonts w:ascii="Arial" w:hAnsi="Arial" w:cs="Arial"/>
          <w:sz w:val="32"/>
          <w:szCs w:val="32"/>
          <w:u w:val="single"/>
        </w:rPr>
      </w:pPr>
      <w:bookmarkStart w:id="9" w:name="_Hlk66780668"/>
      <w:r w:rsidRPr="004D0BEB">
        <w:rPr>
          <w:rFonts w:ascii="Arial" w:hAnsi="Arial" w:cs="Arial"/>
          <w:color w:val="990000"/>
          <w:sz w:val="32"/>
          <w:szCs w:val="32"/>
          <w:u w:val="single"/>
        </w:rPr>
        <w:t xml:space="preserve">Services </w:t>
      </w:r>
      <w:r w:rsidRPr="00F12985">
        <w:rPr>
          <w:rFonts w:ascii="Arial" w:hAnsi="Arial" w:cs="Arial"/>
          <w:color w:val="990000"/>
          <w:sz w:val="32"/>
          <w:szCs w:val="32"/>
          <w:u w:val="single"/>
        </w:rPr>
        <w:t>Associés</w:t>
      </w:r>
      <w:r w:rsidRPr="004D0BEB">
        <w:rPr>
          <w:rFonts w:ascii="Arial" w:hAnsi="Arial" w:cs="Arial"/>
          <w:color w:val="990000"/>
          <w:sz w:val="32"/>
          <w:szCs w:val="32"/>
          <w:u w:val="single"/>
        </w:rPr>
        <w:t xml:space="preserve"> au contrat proposés par le Candidat</w:t>
      </w:r>
    </w:p>
    <w:p w14:paraId="7A95F3A0" w14:textId="77777777" w:rsidR="00AB36E9" w:rsidRPr="00C17824" w:rsidRDefault="00AB36E9" w:rsidP="00AB36E9">
      <w:pPr>
        <w:tabs>
          <w:tab w:val="left" w:pos="-426"/>
        </w:tabs>
        <w:ind w:right="-587"/>
        <w:rPr>
          <w:rFonts w:ascii="Arial" w:hAnsi="Arial" w:cs="Arial"/>
          <w:sz w:val="10"/>
          <w:szCs w:val="10"/>
        </w:rPr>
      </w:pPr>
    </w:p>
    <w:p w14:paraId="65B03350" w14:textId="77777777" w:rsidR="00AB36E9" w:rsidRPr="00E6272C" w:rsidRDefault="00AB36E9" w:rsidP="00AB36E9">
      <w:pPr>
        <w:ind w:left="-812" w:right="-851"/>
        <w:jc w:val="both"/>
        <w:rPr>
          <w:rFonts w:ascii="Arial" w:hAnsi="Arial" w:cs="Arial"/>
          <w:b/>
          <w:iCs/>
          <w:color w:val="FF0000"/>
        </w:rPr>
      </w:pPr>
      <w:r>
        <w:rPr>
          <w:rFonts w:ascii="Arial" w:hAnsi="Arial" w:cs="Arial"/>
          <w:iCs/>
          <w:color w:val="000000"/>
        </w:rPr>
        <w:t>L</w:t>
      </w:r>
      <w:r w:rsidRPr="001C48C1">
        <w:rPr>
          <w:rFonts w:ascii="Arial" w:hAnsi="Arial" w:cs="Arial"/>
          <w:iCs/>
          <w:color w:val="000000"/>
        </w:rPr>
        <w:t xml:space="preserve">e candidat doit répondre aux questions posées de manière précise, </w:t>
      </w:r>
      <w:r w:rsidRPr="00855E69">
        <w:rPr>
          <w:rFonts w:ascii="Arial" w:hAnsi="Arial" w:cs="Arial"/>
          <w:iCs/>
        </w:rPr>
        <w:t>détaillée</w:t>
      </w:r>
      <w:r w:rsidRPr="00E6272C">
        <w:rPr>
          <w:rFonts w:ascii="Arial" w:hAnsi="Arial" w:cs="Arial"/>
          <w:iCs/>
          <w:color w:val="FF0000"/>
        </w:rPr>
        <w:t xml:space="preserve"> </w:t>
      </w:r>
      <w:r w:rsidRPr="00E6272C">
        <w:rPr>
          <w:rFonts w:ascii="Arial" w:hAnsi="Arial" w:cs="Arial"/>
          <w:b/>
          <w:iCs/>
          <w:color w:val="FF0000"/>
          <w:u w:val="single"/>
        </w:rPr>
        <w:t>en respectant également la chronologie des DOCUMENTS demandés</w:t>
      </w:r>
      <w:r>
        <w:rPr>
          <w:rFonts w:ascii="Arial" w:hAnsi="Arial" w:cs="Arial"/>
          <w:b/>
          <w:iCs/>
          <w:color w:val="000000"/>
          <w:u w:val="single"/>
        </w:rPr>
        <w:t>.</w:t>
      </w:r>
      <w:r>
        <w:rPr>
          <w:rFonts w:ascii="Arial" w:hAnsi="Arial" w:cs="Arial"/>
          <w:b/>
          <w:iCs/>
          <w:color w:val="000000"/>
        </w:rPr>
        <w:t xml:space="preserve"> Le mémoire technique viendra en complément des </w:t>
      </w:r>
      <w:r w:rsidRPr="00E6272C">
        <w:rPr>
          <w:rFonts w:ascii="Arial" w:hAnsi="Arial" w:cs="Arial"/>
          <w:b/>
          <w:iCs/>
          <w:color w:val="FF0000"/>
        </w:rPr>
        <w:t>réponses aux questions posées et aux documents demand</w:t>
      </w:r>
      <w:r>
        <w:rPr>
          <w:rFonts w:ascii="Arial" w:hAnsi="Arial" w:cs="Arial"/>
          <w:b/>
          <w:iCs/>
          <w:color w:val="FF0000"/>
        </w:rPr>
        <w:t>é</w:t>
      </w:r>
      <w:r w:rsidRPr="00E6272C">
        <w:rPr>
          <w:rFonts w:ascii="Arial" w:hAnsi="Arial" w:cs="Arial"/>
          <w:b/>
          <w:iCs/>
          <w:color w:val="FF0000"/>
        </w:rPr>
        <w:t>s</w:t>
      </w:r>
      <w:r>
        <w:rPr>
          <w:rFonts w:ascii="Arial" w:hAnsi="Arial" w:cs="Arial"/>
          <w:b/>
          <w:iCs/>
          <w:color w:val="FF0000"/>
        </w:rPr>
        <w:t>.</w:t>
      </w:r>
    </w:p>
    <w:p w14:paraId="33AD7D5F" w14:textId="77777777" w:rsidR="00AB36E9" w:rsidRDefault="00AB36E9" w:rsidP="00AB36E9">
      <w:pPr>
        <w:ind w:left="-812" w:right="-851"/>
        <w:rPr>
          <w:rFonts w:ascii="Arial" w:hAnsi="Arial" w:cs="Arial"/>
          <w:sz w:val="10"/>
          <w:szCs w:val="10"/>
          <w:lang w:eastAsia="en-US"/>
        </w:rPr>
      </w:pPr>
    </w:p>
    <w:p w14:paraId="21AF8246" w14:textId="77777777" w:rsidR="00AB36E9" w:rsidRPr="007464B0" w:rsidRDefault="00AB36E9" w:rsidP="00AB36E9">
      <w:pPr>
        <w:ind w:left="-812" w:right="-851"/>
        <w:rPr>
          <w:rFonts w:ascii="Arial" w:hAnsi="Arial" w:cs="Arial"/>
          <w:sz w:val="10"/>
          <w:szCs w:val="10"/>
          <w:lang w:eastAsia="en-US"/>
        </w:rPr>
      </w:pPr>
    </w:p>
    <w:p w14:paraId="65258C52" w14:textId="77777777" w:rsidR="00AB36E9" w:rsidRDefault="00AB36E9" w:rsidP="00AB36E9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noProof/>
        </w:rPr>
        <w:pict w14:anchorId="36BB5E7A">
          <v:roundrect id="_x0000_s1045" style="position:absolute;left:0;text-align:left;margin-left:0;margin-top:.45pt;width:531.65pt;height:31.95pt;z-index:1;mso-position-horizontal:center;mso-position-horizontal-relative:margin" arcsize="10923f" fillcolor="#00c">
            <v:textbox style="mso-next-textbox:#_x0000_s1045">
              <w:txbxContent>
                <w:p w14:paraId="4D24332E" w14:textId="77777777" w:rsidR="00AB36E9" w:rsidRPr="003B4D7B" w:rsidRDefault="00AB36E9" w:rsidP="00AB36E9">
                  <w:pPr>
                    <w:ind w:right="-814"/>
                    <w:jc w:val="center"/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</w:pP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Gestion du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C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ontrat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et des Sinistres 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100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 Points</w:t>
                  </w:r>
                </w:p>
              </w:txbxContent>
            </v:textbox>
            <w10:wrap anchorx="margin"/>
          </v:roundrect>
        </w:pict>
      </w:r>
    </w:p>
    <w:p w14:paraId="6C851E45" w14:textId="77777777" w:rsidR="00AB36E9" w:rsidRDefault="00AB36E9" w:rsidP="00AB36E9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</w:p>
    <w:p w14:paraId="49E74044" w14:textId="77777777" w:rsidR="00AB36E9" w:rsidRDefault="00AB36E9" w:rsidP="00AB36E9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47994CA4" w14:textId="77777777" w:rsidR="00AB36E9" w:rsidRDefault="00AB36E9" w:rsidP="00AB36E9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tbl>
      <w:tblPr>
        <w:tblW w:w="10544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5"/>
        <w:gridCol w:w="852"/>
        <w:gridCol w:w="957"/>
      </w:tblGrid>
      <w:tr w:rsidR="00AB36E9" w14:paraId="19EFA583" w14:textId="77777777" w:rsidTr="00EC53E2">
        <w:trPr>
          <w:trHeight w:val="567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048C" w14:textId="77777777" w:rsidR="00AB36E9" w:rsidRDefault="00AB36E9" w:rsidP="00EC53E2">
            <w:pPr>
              <w:ind w:left="366" w:right="-851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47F4" w14:textId="77777777" w:rsidR="00AB36E9" w:rsidRDefault="00AB36E9" w:rsidP="00EC53E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OUI </w:t>
            </w:r>
            <w:r>
              <w:rPr>
                <w:rFonts w:ascii="Arial" w:hAnsi="Arial" w:cs="Arial"/>
                <w:b/>
                <w:color w:val="0000CC"/>
                <w:szCs w:val="22"/>
              </w:rPr>
              <w:t>(1)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0DFE" w14:textId="77777777" w:rsidR="00AB36E9" w:rsidRDefault="00AB36E9" w:rsidP="00EC53E2">
            <w:pPr>
              <w:ind w:left="-114" w:right="-135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NON </w:t>
            </w:r>
            <w:r>
              <w:rPr>
                <w:rFonts w:ascii="Arial" w:hAnsi="Arial" w:cs="Arial"/>
                <w:b/>
                <w:color w:val="0000CC"/>
                <w:szCs w:val="22"/>
              </w:rPr>
              <w:t>(1)</w:t>
            </w:r>
          </w:p>
        </w:tc>
      </w:tr>
      <w:tr w:rsidR="00AB36E9" w14:paraId="31443505" w14:textId="77777777" w:rsidTr="00EC53E2">
        <w:trPr>
          <w:trHeight w:val="1757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5D12" w14:textId="77777777" w:rsidR="00AB36E9" w:rsidRPr="00F80C46" w:rsidRDefault="00AB36E9" w:rsidP="00EC53E2">
            <w:pPr>
              <w:numPr>
                <w:ilvl w:val="0"/>
                <w:numId w:val="10"/>
              </w:numPr>
              <w:ind w:left="548" w:right="-50" w:hanging="34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Organisation de vos services (gestion du contrat et des sinistres). </w:t>
            </w:r>
          </w:p>
          <w:p w14:paraId="2AD84425" w14:textId="77777777" w:rsidR="00AB36E9" w:rsidRPr="00656928" w:rsidRDefault="00AB36E9" w:rsidP="00EC53E2">
            <w:pPr>
              <w:ind w:left="548" w:right="-851"/>
              <w:rPr>
                <w:rFonts w:ascii="Arial" w:hAnsi="Arial" w:cs="Arial"/>
                <w:color w:val="FF0000"/>
                <w:lang w:eastAsia="en-US"/>
              </w:rPr>
            </w:pPr>
            <w:r w:rsidRPr="00656928">
              <w:rPr>
                <w:rFonts w:ascii="Arial" w:hAnsi="Arial" w:cs="Arial"/>
                <w:b/>
                <w:bCs/>
                <w:lang w:eastAsia="en-US"/>
              </w:rPr>
              <w:t>Interlocuteur dédié à la gestion du contrat</w:t>
            </w:r>
            <w:r w:rsidRPr="00656928">
              <w:rPr>
                <w:rFonts w:ascii="Arial" w:hAnsi="Arial" w:cs="Arial"/>
                <w:lang w:eastAsia="en-US"/>
              </w:rPr>
              <w:t> : Coordonnées de la personne référente</w:t>
            </w:r>
          </w:p>
          <w:p w14:paraId="45BB19A8" w14:textId="77777777" w:rsidR="00AB36E9" w:rsidRPr="00656928" w:rsidRDefault="00AB36E9" w:rsidP="00EC53E2">
            <w:pPr>
              <w:ind w:left="548" w:right="-851"/>
              <w:rPr>
                <w:rFonts w:ascii="Arial" w:hAnsi="Arial" w:cs="Arial"/>
                <w:lang w:eastAsia="en-US"/>
              </w:rPr>
            </w:pPr>
            <w:r w:rsidRPr="00656928">
              <w:rPr>
                <w:rFonts w:ascii="Arial" w:hAnsi="Arial" w:cs="Arial"/>
                <w:lang w:eastAsia="en-US"/>
              </w:rPr>
              <w:t xml:space="preserve">Nom : _____________ Contact direct : __/__/__/__/__ : Courriel : </w:t>
            </w:r>
          </w:p>
          <w:p w14:paraId="35D4102F" w14:textId="77777777" w:rsidR="00AB36E9" w:rsidRDefault="00AB36E9" w:rsidP="00EC53E2">
            <w:pPr>
              <w:ind w:left="548" w:right="-50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 w:rsidRPr="00656928">
              <w:rPr>
                <w:rFonts w:ascii="Arial" w:hAnsi="Arial" w:cs="Arial"/>
                <w:b/>
                <w:bCs/>
                <w:lang w:eastAsia="en-US"/>
              </w:rPr>
              <w:t>Interlocuteur dédié à la gestion des sinistres</w:t>
            </w:r>
            <w:r w:rsidRPr="00656928">
              <w:rPr>
                <w:rFonts w:ascii="Arial" w:hAnsi="Arial" w:cs="Arial"/>
                <w:lang w:eastAsia="en-US"/>
              </w:rPr>
              <w:t> :</w:t>
            </w:r>
            <w:r>
              <w:rPr>
                <w:rFonts w:ascii="Arial" w:hAnsi="Arial" w:cs="Arial"/>
                <w:lang w:eastAsia="en-US"/>
              </w:rPr>
              <w:t xml:space="preserve"> Coordonnées de la personne référente</w:t>
            </w:r>
          </w:p>
          <w:p w14:paraId="237D9FDC" w14:textId="77777777" w:rsidR="00AB36E9" w:rsidRDefault="00AB36E9" w:rsidP="00EC53E2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Nom : _____________ Contact direct : __/__/__/__/__ : Courriel :</w:t>
            </w:r>
          </w:p>
          <w:p w14:paraId="256A8B06" w14:textId="77777777" w:rsidR="00AB36E9" w:rsidRDefault="00AB36E9" w:rsidP="00EC53E2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 xml:space="preserve">La notion « Communiquée à la notification » = 0 </w:t>
            </w:r>
          </w:p>
          <w:p w14:paraId="03641F54" w14:textId="77777777" w:rsidR="00AB36E9" w:rsidRDefault="00AB36E9" w:rsidP="00EC53E2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Absence de réponse ou réponse générique = 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8B32" w14:textId="77777777" w:rsidR="00AB36E9" w:rsidRDefault="00AB36E9" w:rsidP="00EC53E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  <w:p w14:paraId="6972C10C" w14:textId="77777777" w:rsidR="00AB36E9" w:rsidRDefault="00AB36E9" w:rsidP="00EC53E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7264D8ED" w14:textId="77777777" w:rsidR="00AB36E9" w:rsidRDefault="00AB36E9" w:rsidP="00EC53E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21E2E7B2" w14:textId="77777777" w:rsidR="00AB36E9" w:rsidRDefault="00AB36E9" w:rsidP="00EC53E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6B36" w14:textId="77777777" w:rsidR="00AB36E9" w:rsidRDefault="00AB36E9" w:rsidP="00EC53E2">
            <w:pPr>
              <w:ind w:left="-11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</w:t>
            </w:r>
          </w:p>
          <w:p w14:paraId="4E20BE66" w14:textId="77777777" w:rsidR="00AB36E9" w:rsidRDefault="00AB36E9" w:rsidP="00EC53E2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59352958" w14:textId="77777777" w:rsidR="00AB36E9" w:rsidRDefault="00AB36E9" w:rsidP="00EC53E2">
            <w:pPr>
              <w:jc w:val="center"/>
              <w:rPr>
                <w:rFonts w:ascii="Arial" w:hAnsi="Arial" w:cs="Arial"/>
                <w:b/>
              </w:rPr>
            </w:pPr>
          </w:p>
          <w:p w14:paraId="677FEA16" w14:textId="77777777" w:rsidR="00AB36E9" w:rsidRDefault="00AB36E9" w:rsidP="00EC53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</w:tc>
      </w:tr>
      <w:tr w:rsidR="00AB36E9" w14:paraId="4C563D3E" w14:textId="77777777" w:rsidTr="00EC53E2">
        <w:trPr>
          <w:trHeight w:val="1814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D14B" w14:textId="77777777" w:rsidR="00AB36E9" w:rsidRDefault="00AB36E9" w:rsidP="00EC53E2">
            <w:pPr>
              <w:numPr>
                <w:ilvl w:val="0"/>
                <w:numId w:val="10"/>
              </w:numPr>
              <w:ind w:left="548" w:right="-3" w:hanging="34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doit disposer pour la gestion du contrat, des avenants et des sinistres d’un Extranet ou d’un système de dématérialisation. </w:t>
            </w:r>
          </w:p>
          <w:p w14:paraId="0713E0DF" w14:textId="77777777" w:rsidR="00AB36E9" w:rsidRDefault="00AB36E9" w:rsidP="00EC53E2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CC"/>
                <w:lang w:eastAsia="en-US"/>
              </w:rPr>
              <w:t>Extranet = 4 points</w:t>
            </w:r>
            <w:r>
              <w:rPr>
                <w:rFonts w:ascii="Arial" w:hAnsi="Arial" w:cs="Arial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Messagerie électronique = 1 point     </w:t>
            </w:r>
          </w:p>
          <w:p w14:paraId="20A68E73" w14:textId="77777777" w:rsidR="00AB36E9" w:rsidRDefault="00AB36E9" w:rsidP="00EC53E2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Merci de communiquer les modalités de connexion :</w:t>
            </w:r>
          </w:p>
          <w:p w14:paraId="30B39789" w14:textId="77777777" w:rsidR="00AB36E9" w:rsidRDefault="00AB36E9" w:rsidP="00EC53E2">
            <w:pPr>
              <w:ind w:left="544" w:right="-80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 xml:space="preserve">Code d’accès pour voir votre modèle d’Extranet      </w:t>
            </w:r>
          </w:p>
          <w:p w14:paraId="74C940BA" w14:textId="77777777" w:rsidR="00AB36E9" w:rsidRDefault="00AB36E9" w:rsidP="00EC53E2">
            <w:pPr>
              <w:ind w:left="548" w:right="-50"/>
              <w:jc w:val="both"/>
              <w:rPr>
                <w:rFonts w:ascii="Arial" w:hAnsi="Arial" w:cs="Arial"/>
                <w:color w:val="FF0000"/>
                <w:u w:val="single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(Code) : ______________ </w:t>
            </w:r>
            <w:r>
              <w:rPr>
                <w:rFonts w:ascii="Arial" w:hAnsi="Arial" w:cs="Arial"/>
                <w:color w:val="FF0000"/>
                <w:u w:val="single"/>
                <w:lang w:eastAsia="en-US"/>
              </w:rPr>
              <w:t>Réponse OBLIGATOIRE si non =0</w:t>
            </w:r>
          </w:p>
          <w:p w14:paraId="67C5173B" w14:textId="77777777" w:rsidR="00AB36E9" w:rsidRDefault="00AB36E9" w:rsidP="00EC53E2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La notion « Communiquée à la notification » = 0 Absence de réponse = 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0F6C" w14:textId="77777777" w:rsidR="00AB36E9" w:rsidRDefault="00AB36E9" w:rsidP="00EC53E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65AB" w14:textId="77777777" w:rsidR="00AB36E9" w:rsidRDefault="00AB36E9" w:rsidP="00EC53E2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</w:tr>
      <w:tr w:rsidR="00AB36E9" w14:paraId="20346EE6" w14:textId="77777777" w:rsidTr="00EC53E2">
        <w:trPr>
          <w:trHeight w:val="1531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517C" w14:textId="77777777" w:rsidR="00AB36E9" w:rsidRDefault="00AB36E9" w:rsidP="00EC53E2">
            <w:pPr>
              <w:numPr>
                <w:ilvl w:val="0"/>
                <w:numId w:val="10"/>
              </w:numPr>
              <w:ind w:left="548" w:right="33" w:hanging="34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s’engage-t-il à présenter les garanties du contrat et à former le personnel à l’utilisation de son Extranet ? </w:t>
            </w:r>
            <w:r w:rsidRPr="00F80C46">
              <w:rPr>
                <w:rFonts w:ascii="Arial" w:hAnsi="Arial" w:cs="Arial"/>
                <w:b/>
                <w:bCs/>
                <w:color w:val="FF0000"/>
                <w:lang w:eastAsia="en-US"/>
              </w:rPr>
              <w:t>Réponse « sur demande de l’Etablissement » = 0</w:t>
            </w:r>
          </w:p>
          <w:p w14:paraId="59DAD358" w14:textId="77777777" w:rsidR="00AB36E9" w:rsidRPr="00F80C46" w:rsidRDefault="00AB36E9" w:rsidP="00EC53E2">
            <w:pPr>
              <w:ind w:left="548" w:right="33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7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 Points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– NON = 0 </w:t>
            </w:r>
          </w:p>
          <w:p w14:paraId="3AEAB3E1" w14:textId="77777777" w:rsidR="00AB36E9" w:rsidRPr="00F80C46" w:rsidRDefault="00AB36E9" w:rsidP="00EC53E2">
            <w:pPr>
              <w:ind w:left="548" w:right="33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Si OUI, citer 3 Etablissements pour lesquels vous l’avez déjà fait : 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>OUI = 1 Point par Etablissement – NON = 0</w:t>
            </w:r>
          </w:p>
          <w:p w14:paraId="5903A191" w14:textId="77777777" w:rsidR="00AB36E9" w:rsidRDefault="00AB36E9" w:rsidP="00EC53E2">
            <w:pPr>
              <w:ind w:left="548" w:righ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 : 2 : 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27EA" w14:textId="77777777" w:rsidR="00AB36E9" w:rsidRDefault="00AB36E9" w:rsidP="00EC53E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3FF5" w14:textId="77777777" w:rsidR="00AB36E9" w:rsidRDefault="00AB36E9" w:rsidP="00EC53E2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</w:t>
            </w:r>
          </w:p>
        </w:tc>
      </w:tr>
      <w:tr w:rsidR="00AB36E9" w14:paraId="57F2C133" w14:textId="77777777" w:rsidTr="00EC53E2">
        <w:trPr>
          <w:trHeight w:val="1474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3FAE" w14:textId="77777777" w:rsidR="00AB36E9" w:rsidRDefault="00AB36E9" w:rsidP="00EC53E2">
            <w:pPr>
              <w:numPr>
                <w:ilvl w:val="0"/>
                <w:numId w:val="10"/>
              </w:numPr>
              <w:ind w:left="548" w:right="33" w:hanging="376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Votre système Extranet permet-il :</w:t>
            </w:r>
          </w:p>
          <w:p w14:paraId="108AACB0" w14:textId="77777777" w:rsidR="00AB36E9" w:rsidRPr="00B85C3D" w:rsidRDefault="00AB36E9" w:rsidP="00EC53E2">
            <w:pPr>
              <w:numPr>
                <w:ilvl w:val="0"/>
                <w:numId w:val="23"/>
              </w:numPr>
              <w:ind w:left="620" w:right="33" w:hanging="72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Visualiser le contrat, les garanties, les montants assurés, les Franchises ?                 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4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  <w:p w14:paraId="330F9170" w14:textId="77777777" w:rsidR="00AB36E9" w:rsidRPr="00B85C3D" w:rsidRDefault="00AB36E9" w:rsidP="00EC53E2">
            <w:pPr>
              <w:numPr>
                <w:ilvl w:val="0"/>
                <w:numId w:val="23"/>
              </w:numPr>
              <w:ind w:righ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D’éditer les attestations d’Assurance RC ? 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  <w:p w14:paraId="774B43AF" w14:textId="77777777" w:rsidR="00AB36E9" w:rsidRDefault="00AB36E9" w:rsidP="00EC53E2">
            <w:pPr>
              <w:numPr>
                <w:ilvl w:val="0"/>
                <w:numId w:val="23"/>
              </w:numPr>
              <w:ind w:left="732" w:right="33" w:hanging="184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déclarer les éléments budgétaires pour la régularisation de la prime annuelle ? 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4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9427" w14:textId="77777777" w:rsidR="00AB36E9" w:rsidRDefault="00AB36E9" w:rsidP="00EC53E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4E26" w14:textId="77777777" w:rsidR="00AB36E9" w:rsidRDefault="00AB36E9" w:rsidP="00EC53E2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</w:t>
            </w:r>
          </w:p>
        </w:tc>
      </w:tr>
      <w:tr w:rsidR="00AB36E9" w14:paraId="0F63C569" w14:textId="77777777" w:rsidTr="00EC53E2">
        <w:trPr>
          <w:trHeight w:val="1531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A09E" w14:textId="77777777" w:rsidR="00AB36E9" w:rsidRDefault="00AB36E9" w:rsidP="00EC53E2">
            <w:pPr>
              <w:numPr>
                <w:ilvl w:val="0"/>
                <w:numId w:val="10"/>
              </w:numPr>
              <w:ind w:left="536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Votre Extranet permet-il : </w:t>
            </w:r>
          </w:p>
          <w:p w14:paraId="422084C5" w14:textId="77777777" w:rsidR="00AB36E9" w:rsidRPr="0018063A" w:rsidRDefault="00AB36E9" w:rsidP="00EC53E2">
            <w:pPr>
              <w:ind w:left="536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déclarer les sinistres en ligne ? </w:t>
            </w:r>
            <w:r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  <w:p w14:paraId="74925C52" w14:textId="77777777" w:rsidR="00AB36E9" w:rsidRPr="001E2D01" w:rsidRDefault="00AB36E9" w:rsidP="00EC53E2">
            <w:pPr>
              <w:ind w:left="536"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 à fournir un Accusé réception dans les 48h ?                                 </w:t>
            </w:r>
            <w:r w:rsidRPr="001E2D01">
              <w:rPr>
                <w:rFonts w:ascii="Arial" w:hAnsi="Arial" w:cs="Arial"/>
                <w:color w:val="0000CC"/>
                <w:lang w:eastAsia="en-US"/>
              </w:rPr>
              <w:t>OUI = 4 Points – NON = 0</w:t>
            </w:r>
          </w:p>
          <w:p w14:paraId="2DEC9F11" w14:textId="77777777" w:rsidR="00AB36E9" w:rsidRDefault="00AB36E9" w:rsidP="00EC53E2">
            <w:pPr>
              <w:ind w:left="536" w:righ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consulter en temps réel le déroulement de la gestion du sinistre et de connaître la position du dossier ? </w:t>
            </w:r>
            <w:r>
              <w:rPr>
                <w:rFonts w:ascii="Arial" w:hAnsi="Arial" w:cs="Arial"/>
                <w:color w:val="0000CC"/>
                <w:lang w:eastAsia="en-US"/>
              </w:rPr>
              <w:t>OUI = 4 Points – NON = 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0A97" w14:textId="77777777" w:rsidR="00AB36E9" w:rsidRDefault="00AB36E9" w:rsidP="00EC53E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44A2" w14:textId="77777777" w:rsidR="00AB36E9" w:rsidRDefault="00AB36E9" w:rsidP="00EC53E2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</w:t>
            </w:r>
          </w:p>
        </w:tc>
      </w:tr>
      <w:tr w:rsidR="00AB36E9" w14:paraId="19DC9665" w14:textId="77777777" w:rsidTr="00EC53E2">
        <w:trPr>
          <w:trHeight w:val="1077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F65C" w14:textId="77777777" w:rsidR="00AB36E9" w:rsidRDefault="00AB36E9" w:rsidP="00EC53E2">
            <w:pPr>
              <w:numPr>
                <w:ilvl w:val="0"/>
                <w:numId w:val="10"/>
              </w:numPr>
              <w:ind w:left="536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contradictions entre les clauses du CCTP et les Conditions Particulières, Conditions Générales, Conventions Spéciales de l’Assureur, la clause la plus favorable à l’assuré sera-t-elle appliquée 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D726" w14:textId="77777777" w:rsidR="00AB36E9" w:rsidRDefault="00AB36E9" w:rsidP="00EC53E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C1B2" w14:textId="77777777" w:rsidR="00AB36E9" w:rsidRDefault="00AB36E9" w:rsidP="00EC53E2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</w:tbl>
    <w:p w14:paraId="3E82542B" w14:textId="77777777" w:rsidR="00AB36E9" w:rsidRDefault="00AB36E9" w:rsidP="00AB36E9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28E3C74B" w14:textId="77777777" w:rsidR="00AB36E9" w:rsidRDefault="00AB36E9" w:rsidP="00AB36E9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456161A3" w14:textId="77777777" w:rsidR="00AB36E9" w:rsidRDefault="00AB36E9" w:rsidP="00AB36E9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43EB7871" w14:textId="77777777" w:rsidR="00AB36E9" w:rsidRDefault="00AB36E9" w:rsidP="00AB36E9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3B7852CE" w14:textId="77777777" w:rsidR="00AB36E9" w:rsidRDefault="00AB36E9" w:rsidP="00AB36E9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120D74D1" w14:textId="77777777" w:rsidR="00AB36E9" w:rsidRDefault="00AB36E9" w:rsidP="00AB36E9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29473072" w14:textId="77777777" w:rsidR="00AB36E9" w:rsidRDefault="00AB36E9" w:rsidP="00AB36E9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2B1A59EF" w14:textId="77777777" w:rsidR="00AB36E9" w:rsidRDefault="00AB36E9" w:rsidP="00AB36E9">
      <w:pPr>
        <w:ind w:right="-567"/>
        <w:jc w:val="both"/>
        <w:rPr>
          <w:rFonts w:ascii="Arial" w:hAnsi="Arial" w:cs="Arial"/>
          <w:b/>
          <w:i/>
          <w:color w:val="385623"/>
          <w:highlight w:val="green"/>
          <w:lang w:eastAsia="en-US"/>
        </w:rPr>
      </w:pPr>
    </w:p>
    <w:p w14:paraId="2CF8FB78" w14:textId="77777777" w:rsidR="00AB36E9" w:rsidRPr="00274642" w:rsidRDefault="00AB36E9" w:rsidP="00AB36E9">
      <w:pPr>
        <w:ind w:right="-567"/>
        <w:jc w:val="both"/>
        <w:rPr>
          <w:rFonts w:ascii="Arial" w:hAnsi="Arial" w:cs="Arial"/>
          <w:b/>
          <w:i/>
          <w:color w:val="385623"/>
          <w:highlight w:val="green"/>
          <w:lang w:eastAsia="en-US"/>
        </w:rPr>
      </w:pPr>
    </w:p>
    <w:p w14:paraId="66D3F5AB" w14:textId="77777777" w:rsidR="00AB36E9" w:rsidRPr="00BA012F" w:rsidRDefault="00AB36E9" w:rsidP="00AB36E9">
      <w:pPr>
        <w:ind w:right="-567"/>
        <w:rPr>
          <w:rFonts w:ascii="Arial" w:hAnsi="Arial" w:cs="Arial"/>
          <w:i/>
          <w:color w:val="0000CC"/>
          <w:sz w:val="10"/>
          <w:szCs w:val="10"/>
          <w:u w:val="single"/>
          <w:lang w:eastAsia="en-US"/>
        </w:rPr>
      </w:pPr>
    </w:p>
    <w:tbl>
      <w:tblPr>
        <w:tblW w:w="10544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3"/>
        <w:gridCol w:w="901"/>
        <w:gridCol w:w="1020"/>
      </w:tblGrid>
      <w:tr w:rsidR="00AB36E9" w:rsidRPr="0074276C" w14:paraId="74CEDAA0" w14:textId="77777777" w:rsidTr="00EC53E2">
        <w:trPr>
          <w:trHeight w:val="454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A179" w14:textId="77777777" w:rsidR="00AB36E9" w:rsidRPr="00721BF7" w:rsidRDefault="00AB36E9" w:rsidP="00EC53E2">
            <w:pPr>
              <w:tabs>
                <w:tab w:val="left" w:pos="-426"/>
              </w:tabs>
              <w:ind w:left="548" w:right="-5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7E91" w14:textId="77777777" w:rsidR="00AB36E9" w:rsidRPr="00AE22DD" w:rsidRDefault="00AB36E9" w:rsidP="00EC53E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22DD">
              <w:rPr>
                <w:rFonts w:ascii="Arial" w:hAnsi="Arial" w:cs="Arial"/>
                <w:b/>
                <w:sz w:val="22"/>
                <w:szCs w:val="22"/>
              </w:rPr>
              <w:t xml:space="preserve">OUI </w:t>
            </w:r>
            <w:r w:rsidRPr="00595E35">
              <w:rPr>
                <w:rFonts w:ascii="Arial" w:hAnsi="Arial" w:cs="Arial"/>
                <w:b/>
                <w:color w:val="0000CC"/>
                <w:sz w:val="22"/>
                <w:szCs w:val="22"/>
              </w:rPr>
              <w:t>(1)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51D3" w14:textId="77777777" w:rsidR="00AB36E9" w:rsidRPr="00AE22DD" w:rsidRDefault="00AB36E9" w:rsidP="00EC53E2">
            <w:pPr>
              <w:ind w:left="-114" w:right="-13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22DD">
              <w:rPr>
                <w:rFonts w:ascii="Arial" w:hAnsi="Arial" w:cs="Arial"/>
                <w:b/>
                <w:sz w:val="22"/>
                <w:szCs w:val="22"/>
              </w:rPr>
              <w:t xml:space="preserve">NON </w:t>
            </w:r>
            <w:r w:rsidRPr="00595E35">
              <w:rPr>
                <w:rFonts w:ascii="Arial" w:hAnsi="Arial" w:cs="Arial"/>
                <w:b/>
                <w:color w:val="0000CC"/>
                <w:sz w:val="22"/>
                <w:szCs w:val="22"/>
              </w:rPr>
              <w:t>(1)</w:t>
            </w:r>
          </w:p>
        </w:tc>
      </w:tr>
      <w:tr w:rsidR="00AB36E9" w:rsidRPr="0074276C" w14:paraId="20D6B265" w14:textId="77777777" w:rsidTr="00EC53E2">
        <w:trPr>
          <w:trHeight w:val="1247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1733" w14:textId="77777777" w:rsidR="00AB36E9" w:rsidRDefault="00AB36E9" w:rsidP="00EC53E2">
            <w:pPr>
              <w:numPr>
                <w:ilvl w:val="0"/>
                <w:numId w:val="10"/>
              </w:numPr>
              <w:tabs>
                <w:tab w:val="left" w:pos="-426"/>
              </w:tabs>
              <w:ind w:left="548" w:right="-285" w:hanging="418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lang w:eastAsia="en-US"/>
              </w:rPr>
              <w:t xml:space="preserve">Le candidat dispose-t-il d’une équipe dédiée à la </w:t>
            </w:r>
            <w:r w:rsidRPr="0019408F">
              <w:rPr>
                <w:rFonts w:ascii="Arial" w:hAnsi="Arial" w:cs="Arial"/>
                <w:b/>
                <w:color w:val="990000"/>
                <w:lang w:eastAsia="en-US"/>
              </w:rPr>
              <w:t>gestion de crise 24h/24h</w:t>
            </w:r>
            <w:r w:rsidRPr="00721BF7">
              <w:rPr>
                <w:rFonts w:ascii="Arial" w:hAnsi="Arial" w:cs="Arial"/>
                <w:lang w:eastAsia="en-US"/>
              </w:rPr>
              <w:t> ?</w:t>
            </w:r>
          </w:p>
          <w:p w14:paraId="04D4C8BC" w14:textId="77777777" w:rsidR="00AB36E9" w:rsidRDefault="00AB36E9" w:rsidP="00EC53E2">
            <w:pPr>
              <w:tabs>
                <w:tab w:val="left" w:pos="-426"/>
              </w:tabs>
              <w:ind w:left="548" w:right="-28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</w:t>
            </w:r>
            <w:r w:rsidRPr="00E6272C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1</w:t>
            </w:r>
            <w:r w:rsidRPr="00E6272C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 xml:space="preserve"> à joindre</w:t>
            </w:r>
            <w:r>
              <w:rPr>
                <w:rFonts w:ascii="Arial" w:hAnsi="Arial" w:cs="Arial"/>
                <w:lang w:eastAsia="en-US"/>
              </w:rPr>
              <w:t xml:space="preserve"> : </w:t>
            </w:r>
            <w:r w:rsidRPr="00400915">
              <w:rPr>
                <w:rFonts w:ascii="Arial" w:hAnsi="Arial" w:cs="Arial"/>
                <w:b/>
                <w:bCs/>
                <w:lang w:eastAsia="en-US"/>
              </w:rPr>
              <w:t>Présentation des compétences</w:t>
            </w:r>
            <w:r>
              <w:rPr>
                <w:rFonts w:ascii="Arial" w:hAnsi="Arial" w:cs="Arial"/>
                <w:lang w:eastAsia="en-US"/>
              </w:rPr>
              <w:t xml:space="preserve"> de votre équipe dédiée à la gestion de crise. </w:t>
            </w:r>
          </w:p>
          <w:p w14:paraId="72259987" w14:textId="77777777" w:rsidR="00AB36E9" w:rsidRPr="00721BF7" w:rsidRDefault="00AB36E9" w:rsidP="00EC53E2">
            <w:pPr>
              <w:tabs>
                <w:tab w:val="left" w:pos="-426"/>
              </w:tabs>
              <w:ind w:left="548" w:right="-285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C9F4" w14:textId="77777777" w:rsidR="00AB36E9" w:rsidRPr="00721BF7" w:rsidRDefault="00AB36E9" w:rsidP="00EC53E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5D7F" w14:textId="77777777" w:rsidR="00AB36E9" w:rsidRPr="00721BF7" w:rsidRDefault="00AB36E9" w:rsidP="00EC53E2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721BF7">
              <w:rPr>
                <w:rFonts w:ascii="Arial" w:hAnsi="Arial" w:cs="Arial"/>
                <w:b/>
              </w:rPr>
              <w:t>0</w:t>
            </w:r>
          </w:p>
        </w:tc>
      </w:tr>
      <w:tr w:rsidR="00AB36E9" w:rsidRPr="0074276C" w14:paraId="316C64BD" w14:textId="77777777" w:rsidTr="00EC53E2">
        <w:trPr>
          <w:trHeight w:val="737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9DD6" w14:textId="77777777" w:rsidR="00AB36E9" w:rsidRPr="00122FBA" w:rsidRDefault="00AB36E9" w:rsidP="00EC53E2">
            <w:pPr>
              <w:numPr>
                <w:ilvl w:val="0"/>
                <w:numId w:val="10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En cas de contentieux : Désignation d’un Expert et d’un Médecin Expert dans les 48h ? </w:t>
            </w:r>
            <w:r w:rsidRPr="00122FBA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5</w:t>
            </w:r>
            <w:r w:rsidRPr="00122FBA">
              <w:rPr>
                <w:rFonts w:ascii="Arial" w:hAnsi="Arial" w:cs="Arial"/>
                <w:color w:val="0000CC"/>
                <w:lang w:eastAsia="en-US"/>
              </w:rPr>
              <w:t xml:space="preserve"> Points </w:t>
            </w:r>
            <w:r>
              <w:rPr>
                <w:rFonts w:ascii="Arial" w:hAnsi="Arial" w:cs="Arial"/>
                <w:color w:val="0000CC"/>
                <w:lang w:eastAsia="en-US"/>
              </w:rPr>
              <w:t>-</w:t>
            </w:r>
            <w:r w:rsidRPr="00122FBA">
              <w:rPr>
                <w:rFonts w:ascii="Arial" w:hAnsi="Arial" w:cs="Arial"/>
                <w:color w:val="0000CC"/>
                <w:lang w:eastAsia="en-US"/>
              </w:rPr>
              <w:t xml:space="preserve"> NON = 1 Point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1015" w14:textId="77777777" w:rsidR="00AB36E9" w:rsidRDefault="00AB36E9" w:rsidP="00EC53E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0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FBA56" w14:textId="77777777" w:rsidR="00AB36E9" w:rsidRDefault="00AB36E9" w:rsidP="00EC53E2">
            <w:pPr>
              <w:tabs>
                <w:tab w:val="left" w:pos="-426"/>
              </w:tabs>
              <w:ind w:left="-109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</w:tr>
      <w:tr w:rsidR="00AB36E9" w:rsidRPr="0074276C" w14:paraId="6E45737B" w14:textId="77777777" w:rsidTr="00EC53E2">
        <w:trPr>
          <w:trHeight w:val="964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64ED" w14:textId="77777777" w:rsidR="00AB36E9" w:rsidRPr="00721BF7" w:rsidRDefault="00AB36E9" w:rsidP="00EC53E2">
            <w:pPr>
              <w:numPr>
                <w:ilvl w:val="0"/>
                <w:numId w:val="10"/>
              </w:numPr>
              <w:ind w:left="548" w:right="92" w:hanging="404"/>
              <w:jc w:val="both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lang w:eastAsia="en-US"/>
              </w:rPr>
              <w:t xml:space="preserve">Le candidat </w:t>
            </w:r>
            <w:r>
              <w:rPr>
                <w:rFonts w:ascii="Arial" w:hAnsi="Arial" w:cs="Arial"/>
                <w:lang w:eastAsia="en-US"/>
              </w:rPr>
              <w:t>se déplace-t-il dans le service gestionnaire de l’Etablissement pour présenter le</w:t>
            </w:r>
            <w:r w:rsidRPr="00721BF7">
              <w:rPr>
                <w:rFonts w:ascii="Arial" w:hAnsi="Arial" w:cs="Arial"/>
                <w:lang w:eastAsia="en-US"/>
              </w:rPr>
              <w:t xml:space="preserve"> bilan de la sinistralité</w:t>
            </w:r>
            <w:r>
              <w:rPr>
                <w:rFonts w:ascii="Arial" w:hAnsi="Arial" w:cs="Arial"/>
                <w:lang w:eastAsia="en-US"/>
              </w:rPr>
              <w:t xml:space="preserve"> et apporter ses propres recommandations</w:t>
            </w:r>
            <w:r w:rsidRPr="00721BF7">
              <w:rPr>
                <w:rFonts w:ascii="Arial" w:hAnsi="Arial" w:cs="Arial"/>
                <w:lang w:eastAsia="en-US"/>
              </w:rPr>
              <w:t xml:space="preserve"> </w:t>
            </w:r>
            <w:r w:rsidRPr="00400915">
              <w:rPr>
                <w:rFonts w:ascii="Arial" w:hAnsi="Arial" w:cs="Arial"/>
                <w:b/>
                <w:bCs/>
                <w:lang w:eastAsia="en-US"/>
              </w:rPr>
              <w:t>2 mois avant la date d’échéance du contrat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721BF7">
              <w:rPr>
                <w:rFonts w:ascii="Arial" w:hAnsi="Arial" w:cs="Arial"/>
                <w:lang w:eastAsia="en-US"/>
              </w:rPr>
              <w:t>?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122FBA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10</w:t>
            </w:r>
            <w:r w:rsidRPr="00122FBA">
              <w:rPr>
                <w:rFonts w:ascii="Arial" w:hAnsi="Arial" w:cs="Arial"/>
                <w:color w:val="0000CC"/>
                <w:lang w:eastAsia="en-US"/>
              </w:rPr>
              <w:t xml:space="preserve"> Points </w:t>
            </w:r>
            <w:r>
              <w:rPr>
                <w:rFonts w:ascii="Arial" w:hAnsi="Arial" w:cs="Arial"/>
                <w:color w:val="0000CC"/>
                <w:lang w:eastAsia="en-US"/>
              </w:rPr>
              <w:t>-</w:t>
            </w:r>
            <w:r w:rsidRPr="00122FBA">
              <w:rPr>
                <w:rFonts w:ascii="Arial" w:hAnsi="Arial" w:cs="Arial"/>
                <w:color w:val="0000CC"/>
                <w:lang w:eastAsia="en-US"/>
              </w:rPr>
              <w:t xml:space="preserve"> NON = </w:t>
            </w:r>
            <w:r>
              <w:rPr>
                <w:rFonts w:ascii="Arial" w:hAnsi="Arial" w:cs="Arial"/>
                <w:color w:val="0000CC"/>
                <w:lang w:eastAsia="en-US"/>
              </w:rPr>
              <w:t>5</w:t>
            </w:r>
            <w:r w:rsidRPr="00122FBA">
              <w:rPr>
                <w:rFonts w:ascii="Arial" w:hAnsi="Arial" w:cs="Arial"/>
                <w:color w:val="0000CC"/>
                <w:lang w:eastAsia="en-US"/>
              </w:rPr>
              <w:t xml:space="preserve"> Point</w:t>
            </w:r>
            <w:r>
              <w:rPr>
                <w:rFonts w:ascii="Arial" w:hAnsi="Arial" w:cs="Arial"/>
                <w:color w:val="0000CC"/>
                <w:lang w:eastAsia="en-US"/>
              </w:rPr>
              <w:t>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AFC5" w14:textId="77777777" w:rsidR="00AB36E9" w:rsidRPr="00721BF7" w:rsidRDefault="00AB36E9" w:rsidP="00EC53E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B99C" w14:textId="77777777" w:rsidR="00AB36E9" w:rsidRPr="00721BF7" w:rsidRDefault="00AB36E9" w:rsidP="00EC53E2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</w:tr>
      <w:tr w:rsidR="00AB36E9" w:rsidRPr="0074276C" w14:paraId="612560AB" w14:textId="77777777" w:rsidTr="00EC53E2">
        <w:trPr>
          <w:trHeight w:val="1701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2ADE" w14:textId="77777777" w:rsidR="00AB36E9" w:rsidRPr="006F3ED2" w:rsidRDefault="00AB36E9" w:rsidP="00EC53E2">
            <w:pPr>
              <w:numPr>
                <w:ilvl w:val="0"/>
                <w:numId w:val="10"/>
              </w:numPr>
              <w:ind w:left="548" w:right="92" w:hanging="404"/>
              <w:jc w:val="both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lang w:eastAsia="en-US"/>
              </w:rPr>
              <w:t xml:space="preserve">Lors de la communication des statistiques sinistres à l’Etablissement, le candidat s’engage-t-il à fournir une </w:t>
            </w:r>
            <w:r w:rsidRPr="001D5D15">
              <w:rPr>
                <w:rFonts w:ascii="Arial" w:hAnsi="Arial" w:cs="Arial"/>
                <w:b/>
                <w:color w:val="990000"/>
                <w:lang w:eastAsia="en-US"/>
              </w:rPr>
              <w:t>statistique sinistre détaillée</w:t>
            </w:r>
            <w:r w:rsidRPr="00721BF7">
              <w:rPr>
                <w:rFonts w:ascii="Arial" w:hAnsi="Arial" w:cs="Arial"/>
                <w:lang w:eastAsia="en-US"/>
              </w:rPr>
              <w:t xml:space="preserve"> mentionnant la date de déclaration, motif (ou grief) de la réclamation, les griefs patients, le service concerné, l’état du dossier, le montant de la provision</w:t>
            </w:r>
            <w:r>
              <w:rPr>
                <w:rFonts w:ascii="Arial" w:hAnsi="Arial" w:cs="Arial"/>
                <w:lang w:eastAsia="en-US"/>
              </w:rPr>
              <w:t xml:space="preserve"> (justifiée)</w:t>
            </w:r>
            <w:r w:rsidRPr="00721BF7">
              <w:rPr>
                <w:rFonts w:ascii="Arial" w:hAnsi="Arial" w:cs="Arial"/>
                <w:lang w:eastAsia="en-US"/>
              </w:rPr>
              <w:t>, montant réglé, montant à charge de l’établissement ?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</w:t>
            </w:r>
            <w:r w:rsidRPr="00E6272C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2</w:t>
            </w:r>
            <w:r w:rsidRPr="00E6272C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 xml:space="preserve"> à joindre</w:t>
            </w:r>
            <w:r w:rsidRPr="006F3ED2">
              <w:rPr>
                <w:rFonts w:ascii="Arial" w:hAnsi="Arial" w:cs="Arial"/>
                <w:lang w:eastAsia="en-US"/>
              </w:rPr>
              <w:t> : Modèle de vos statistiques sinistres</w:t>
            </w:r>
          </w:p>
          <w:p w14:paraId="45B58A26" w14:textId="77777777" w:rsidR="00AB36E9" w:rsidRPr="00721BF7" w:rsidRDefault="00AB36E9" w:rsidP="00EC53E2">
            <w:pPr>
              <w:tabs>
                <w:tab w:val="left" w:pos="-426"/>
              </w:tabs>
              <w:ind w:left="548" w:right="-285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A540" w14:textId="77777777" w:rsidR="00AB36E9" w:rsidRPr="00721BF7" w:rsidRDefault="00AB36E9" w:rsidP="00EC53E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7318" w14:textId="77777777" w:rsidR="00AB36E9" w:rsidRPr="00721BF7" w:rsidRDefault="00AB36E9" w:rsidP="00EC53E2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721BF7">
              <w:rPr>
                <w:rFonts w:ascii="Arial" w:hAnsi="Arial" w:cs="Arial"/>
                <w:b/>
              </w:rPr>
              <w:t>0</w:t>
            </w:r>
          </w:p>
        </w:tc>
      </w:tr>
      <w:tr w:rsidR="00AB36E9" w:rsidRPr="0074276C" w14:paraId="11D8785E" w14:textId="77777777" w:rsidTr="00EC53E2">
        <w:trPr>
          <w:trHeight w:val="1077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711C" w14:textId="77777777" w:rsidR="00AB36E9" w:rsidRPr="00721BF7" w:rsidRDefault="00AB36E9" w:rsidP="00EC53E2">
            <w:pPr>
              <w:numPr>
                <w:ilvl w:val="0"/>
                <w:numId w:val="10"/>
              </w:numPr>
              <w:ind w:left="548" w:hanging="404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lang w:eastAsia="en-US"/>
              </w:rPr>
              <w:t>Délai de paiement d’un sinistre matériel ? _________ Jours (dossier complet)</w:t>
            </w:r>
          </w:p>
          <w:p w14:paraId="2FD23C14" w14:textId="77777777" w:rsidR="00AB36E9" w:rsidRDefault="00AB36E9" w:rsidP="00EC53E2">
            <w:pPr>
              <w:ind w:left="548"/>
              <w:rPr>
                <w:rFonts w:ascii="Arial" w:hAnsi="Arial" w:cs="Arial"/>
                <w:color w:val="0000CC"/>
                <w:lang w:eastAsia="en-US"/>
              </w:rPr>
            </w:pPr>
            <w:r w:rsidRPr="00721BF7">
              <w:rPr>
                <w:rFonts w:ascii="Arial" w:hAnsi="Arial" w:cs="Arial"/>
                <w:color w:val="0000CC"/>
                <w:lang w:eastAsia="en-US"/>
              </w:rPr>
              <w:t xml:space="preserve">Inférieur à </w:t>
            </w:r>
            <w:r>
              <w:rPr>
                <w:rFonts w:ascii="Arial" w:hAnsi="Arial" w:cs="Arial"/>
                <w:color w:val="0000CC"/>
                <w:lang w:eastAsia="en-US"/>
              </w:rPr>
              <w:t>5</w:t>
            </w:r>
            <w:r w:rsidRPr="00721BF7">
              <w:rPr>
                <w:rFonts w:ascii="Arial" w:hAnsi="Arial" w:cs="Arial"/>
                <w:color w:val="0000CC"/>
                <w:lang w:eastAsia="en-US"/>
              </w:rPr>
              <w:t xml:space="preserve"> jours : </w:t>
            </w:r>
            <w:r>
              <w:rPr>
                <w:rFonts w:ascii="Arial" w:hAnsi="Arial" w:cs="Arial"/>
                <w:color w:val="0000CC"/>
                <w:lang w:eastAsia="en-US"/>
              </w:rPr>
              <w:t>3</w:t>
            </w:r>
            <w:r w:rsidRPr="00721BF7">
              <w:rPr>
                <w:rFonts w:ascii="Arial" w:hAnsi="Arial" w:cs="Arial"/>
                <w:color w:val="0000CC"/>
                <w:lang w:eastAsia="en-US"/>
              </w:rPr>
              <w:t xml:space="preserve"> points - Supérieur à </w:t>
            </w:r>
            <w:r>
              <w:rPr>
                <w:rFonts w:ascii="Arial" w:hAnsi="Arial" w:cs="Arial"/>
                <w:color w:val="0000CC"/>
                <w:lang w:eastAsia="en-US"/>
              </w:rPr>
              <w:t>5</w:t>
            </w:r>
            <w:r w:rsidRPr="00721BF7">
              <w:rPr>
                <w:rFonts w:ascii="Arial" w:hAnsi="Arial" w:cs="Arial"/>
                <w:color w:val="0000CC"/>
                <w:lang w:eastAsia="en-US"/>
              </w:rPr>
              <w:t xml:space="preserve"> jours :1 point</w:t>
            </w:r>
          </w:p>
          <w:p w14:paraId="2F579D50" w14:textId="77777777" w:rsidR="00AB36E9" w:rsidRPr="00721BF7" w:rsidRDefault="00AB36E9" w:rsidP="00EC53E2">
            <w:pPr>
              <w:ind w:left="548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lang w:eastAsia="en-US"/>
              </w:rPr>
              <w:t>Délai de paiement d’un sinistre corporel ? _________Jours (dossier complet)</w:t>
            </w:r>
          </w:p>
          <w:p w14:paraId="4F3ADBEE" w14:textId="77777777" w:rsidR="00AB36E9" w:rsidRPr="00721BF7" w:rsidRDefault="00AB36E9" w:rsidP="00EC53E2">
            <w:pPr>
              <w:ind w:left="548"/>
              <w:rPr>
                <w:rFonts w:ascii="Arial" w:hAnsi="Arial" w:cs="Arial"/>
                <w:color w:val="0000CC"/>
                <w:lang w:eastAsia="en-US"/>
              </w:rPr>
            </w:pPr>
            <w:r w:rsidRPr="00721BF7">
              <w:rPr>
                <w:rFonts w:ascii="Arial" w:hAnsi="Arial" w:cs="Arial"/>
                <w:color w:val="0000CC"/>
                <w:lang w:eastAsia="en-US"/>
              </w:rPr>
              <w:t xml:space="preserve">Inférieur à </w:t>
            </w:r>
            <w:r>
              <w:rPr>
                <w:rFonts w:ascii="Arial" w:hAnsi="Arial" w:cs="Arial"/>
                <w:color w:val="0000CC"/>
                <w:lang w:eastAsia="en-US"/>
              </w:rPr>
              <w:t>5</w:t>
            </w:r>
            <w:r w:rsidRPr="00721BF7">
              <w:rPr>
                <w:rFonts w:ascii="Arial" w:hAnsi="Arial" w:cs="Arial"/>
                <w:color w:val="0000CC"/>
                <w:lang w:eastAsia="en-US"/>
              </w:rPr>
              <w:t xml:space="preserve"> jours :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721BF7">
              <w:rPr>
                <w:rFonts w:ascii="Arial" w:hAnsi="Arial" w:cs="Arial"/>
                <w:color w:val="0000CC"/>
                <w:lang w:eastAsia="en-US"/>
              </w:rPr>
              <w:t xml:space="preserve"> points - Supérieur à </w:t>
            </w:r>
            <w:r>
              <w:rPr>
                <w:rFonts w:ascii="Arial" w:hAnsi="Arial" w:cs="Arial"/>
                <w:color w:val="0000CC"/>
                <w:lang w:eastAsia="en-US"/>
              </w:rPr>
              <w:t>5</w:t>
            </w:r>
            <w:r w:rsidRPr="00721BF7">
              <w:rPr>
                <w:rFonts w:ascii="Arial" w:hAnsi="Arial" w:cs="Arial"/>
                <w:color w:val="0000CC"/>
                <w:lang w:eastAsia="en-US"/>
              </w:rPr>
              <w:t xml:space="preserve"> jours :1 point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1972" w14:textId="77777777" w:rsidR="00AB36E9" w:rsidRPr="00721BF7" w:rsidRDefault="00AB36E9" w:rsidP="00EC53E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F80A" w14:textId="77777777" w:rsidR="00AB36E9" w:rsidRPr="00721BF7" w:rsidRDefault="00AB36E9" w:rsidP="00EC53E2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</w:tc>
      </w:tr>
      <w:tr w:rsidR="00AB36E9" w:rsidRPr="0074276C" w14:paraId="617A7B6C" w14:textId="77777777" w:rsidTr="00EC53E2">
        <w:trPr>
          <w:trHeight w:val="1247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74BB" w14:textId="77777777" w:rsidR="00AB36E9" w:rsidRDefault="00AB36E9" w:rsidP="00EC53E2">
            <w:pPr>
              <w:numPr>
                <w:ilvl w:val="0"/>
                <w:numId w:val="10"/>
              </w:numPr>
              <w:ind w:left="548" w:hanging="404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lang w:eastAsia="en-US"/>
              </w:rPr>
              <w:t xml:space="preserve">Le candidat propose-t-il des </w:t>
            </w:r>
            <w:r w:rsidRPr="001D5D15">
              <w:rPr>
                <w:rFonts w:ascii="Arial" w:hAnsi="Arial" w:cs="Arial"/>
                <w:b/>
                <w:color w:val="990000"/>
                <w:lang w:eastAsia="en-US"/>
              </w:rPr>
              <w:t>formations gratuites</w:t>
            </w:r>
            <w:r w:rsidRPr="00721BF7">
              <w:rPr>
                <w:rFonts w:ascii="Arial" w:hAnsi="Arial" w:cs="Arial"/>
                <w:lang w:eastAsia="en-US"/>
              </w:rPr>
              <w:t xml:space="preserve"> sur la gestion du contrat et des sinistres </w:t>
            </w:r>
            <w:r>
              <w:rPr>
                <w:rFonts w:ascii="Arial" w:hAnsi="Arial" w:cs="Arial"/>
                <w:lang w:eastAsia="en-US"/>
              </w:rPr>
              <w:t xml:space="preserve">« Responsabilité Civile » </w:t>
            </w:r>
            <w:r w:rsidRPr="00721BF7">
              <w:rPr>
                <w:rFonts w:ascii="Arial" w:hAnsi="Arial" w:cs="Arial"/>
                <w:lang w:eastAsia="en-US"/>
              </w:rPr>
              <w:t>?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1D5D15">
              <w:rPr>
                <w:rFonts w:ascii="Arial" w:hAnsi="Arial" w:cs="Arial"/>
                <w:color w:val="FF0000"/>
                <w:highlight w:val="yellow"/>
                <w:lang w:eastAsia="en-US"/>
              </w:rPr>
              <w:t>Nombre de formations OFFERTES : ___</w:t>
            </w:r>
          </w:p>
          <w:p w14:paraId="4C2107D1" w14:textId="77777777" w:rsidR="00AB36E9" w:rsidRPr="007C1924" w:rsidRDefault="00AB36E9" w:rsidP="00EC53E2">
            <w:pPr>
              <w:ind w:left="54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</w:t>
            </w:r>
            <w:r w:rsidRPr="00E6272C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3</w:t>
            </w:r>
            <w:r w:rsidRPr="00E6272C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 xml:space="preserve"> à joindre</w:t>
            </w:r>
            <w:r w:rsidRPr="007C1924">
              <w:rPr>
                <w:rFonts w:ascii="Arial" w:hAnsi="Arial" w:cs="Arial"/>
                <w:lang w:eastAsia="en-US"/>
              </w:rPr>
              <w:t> : Détail de la</w:t>
            </w:r>
            <w:r>
              <w:rPr>
                <w:rFonts w:ascii="Arial" w:hAnsi="Arial" w:cs="Arial"/>
                <w:lang w:eastAsia="en-US"/>
              </w:rPr>
              <w:t xml:space="preserve"> ou des</w:t>
            </w:r>
            <w:r w:rsidRPr="007C1924">
              <w:rPr>
                <w:rFonts w:ascii="Arial" w:hAnsi="Arial" w:cs="Arial"/>
                <w:lang w:eastAsia="en-US"/>
              </w:rPr>
              <w:t xml:space="preserve"> formation</w:t>
            </w:r>
            <w:r>
              <w:rPr>
                <w:rFonts w:ascii="Arial" w:hAnsi="Arial" w:cs="Arial"/>
                <w:lang w:eastAsia="en-US"/>
              </w:rPr>
              <w:t>s</w:t>
            </w:r>
            <w:r w:rsidRPr="007C1924">
              <w:rPr>
                <w:rFonts w:ascii="Arial" w:hAnsi="Arial" w:cs="Arial"/>
                <w:lang w:eastAsia="en-US"/>
              </w:rPr>
              <w:t xml:space="preserve"> proposée</w:t>
            </w:r>
            <w:r>
              <w:rPr>
                <w:rFonts w:ascii="Arial" w:hAnsi="Arial" w:cs="Arial"/>
                <w:lang w:eastAsia="en-US"/>
              </w:rPr>
              <w:t>s</w:t>
            </w:r>
          </w:p>
          <w:p w14:paraId="2A35CD9F" w14:textId="77777777" w:rsidR="00AB36E9" w:rsidRPr="00721BF7" w:rsidRDefault="00AB36E9" w:rsidP="00EC53E2">
            <w:pPr>
              <w:ind w:left="548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076E" w14:textId="77777777" w:rsidR="00AB36E9" w:rsidRPr="00721BF7" w:rsidRDefault="00AB36E9" w:rsidP="00EC53E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E96B" w14:textId="77777777" w:rsidR="00AB36E9" w:rsidRPr="00721BF7" w:rsidRDefault="00AB36E9" w:rsidP="00EC53E2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721BF7">
              <w:rPr>
                <w:rFonts w:ascii="Arial" w:hAnsi="Arial" w:cs="Arial"/>
                <w:b/>
              </w:rPr>
              <w:t>0</w:t>
            </w:r>
          </w:p>
        </w:tc>
      </w:tr>
      <w:tr w:rsidR="00AB36E9" w:rsidRPr="0074276C" w14:paraId="24AD5BC5" w14:textId="77777777" w:rsidTr="00EC53E2">
        <w:trPr>
          <w:trHeight w:val="454"/>
        </w:trPr>
        <w:tc>
          <w:tcPr>
            <w:tcW w:w="8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B800" w14:textId="77777777" w:rsidR="00AB36E9" w:rsidRPr="00721BF7" w:rsidRDefault="00AB36E9" w:rsidP="00EC53E2">
            <w:pPr>
              <w:ind w:left="548" w:right="-50"/>
              <w:jc w:val="right"/>
              <w:rPr>
                <w:rFonts w:ascii="Arial" w:hAnsi="Arial" w:cs="Arial"/>
                <w:lang w:eastAsia="en-US"/>
              </w:rPr>
            </w:pPr>
            <w:r w:rsidRPr="00721BF7">
              <w:rPr>
                <w:rFonts w:ascii="Arial" w:hAnsi="Arial" w:cs="Arial"/>
                <w:b/>
                <w:lang w:eastAsia="en-US"/>
              </w:rPr>
              <w:t xml:space="preserve">TOTAL sur </w:t>
            </w:r>
            <w:r>
              <w:rPr>
                <w:rFonts w:ascii="Arial" w:hAnsi="Arial" w:cs="Arial"/>
                <w:b/>
                <w:lang w:eastAsia="en-US"/>
              </w:rPr>
              <w:t>100</w:t>
            </w:r>
            <w:r w:rsidRPr="00721BF7">
              <w:rPr>
                <w:rFonts w:ascii="Arial" w:hAnsi="Arial" w:cs="Arial"/>
                <w:b/>
                <w:lang w:eastAsia="en-US"/>
              </w:rPr>
              <w:t xml:space="preserve"> points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A2B3" w14:textId="77777777" w:rsidR="00AB36E9" w:rsidRPr="00721BF7" w:rsidRDefault="00AB36E9" w:rsidP="00EC53E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B0E7" w14:textId="77777777" w:rsidR="00AB36E9" w:rsidRPr="00721BF7" w:rsidRDefault="00AB36E9" w:rsidP="00EC53E2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9A663D8" w14:textId="77777777" w:rsidR="00AB36E9" w:rsidRPr="00855E69" w:rsidRDefault="00AB36E9" w:rsidP="00AB36E9">
      <w:pPr>
        <w:ind w:left="6268" w:right="-567"/>
        <w:jc w:val="right"/>
        <w:rPr>
          <w:rFonts w:ascii="Arial" w:hAnsi="Arial" w:cs="Arial"/>
          <w:b/>
          <w:color w:val="C00000"/>
          <w:sz w:val="10"/>
          <w:szCs w:val="10"/>
          <w:lang w:eastAsia="en-US"/>
        </w:rPr>
      </w:pPr>
    </w:p>
    <w:p w14:paraId="6F510FAF" w14:textId="77777777" w:rsidR="00AB36E9" w:rsidRPr="003C4CB4" w:rsidRDefault="00AB36E9" w:rsidP="00AB36E9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  <w:r w:rsidRPr="003C4CB4">
        <w:rPr>
          <w:rFonts w:ascii="Arial" w:hAnsi="Arial" w:cs="Arial"/>
          <w:b/>
          <w:color w:val="C00000"/>
          <w:lang w:eastAsia="en-US"/>
        </w:rPr>
        <w:t xml:space="preserve">TOTAL : _______ / </w:t>
      </w:r>
      <w:r>
        <w:rPr>
          <w:rFonts w:ascii="Arial" w:hAnsi="Arial" w:cs="Arial"/>
          <w:b/>
          <w:color w:val="C00000"/>
          <w:lang w:eastAsia="en-US"/>
        </w:rPr>
        <w:t>100</w:t>
      </w:r>
    </w:p>
    <w:p w14:paraId="13D3B1F3" w14:textId="77777777" w:rsidR="00AB36E9" w:rsidRDefault="00AB36E9" w:rsidP="00AB36E9">
      <w:pPr>
        <w:ind w:left="-851" w:right="-567"/>
        <w:rPr>
          <w:rFonts w:ascii="Arial" w:hAnsi="Arial" w:cs="Arial"/>
          <w:color w:val="FF0000"/>
          <w:lang w:eastAsia="en-US"/>
        </w:rPr>
      </w:pPr>
      <w:bookmarkStart w:id="10" w:name="_Hlk61346680"/>
    </w:p>
    <w:p w14:paraId="3B5E770B" w14:textId="77777777" w:rsidR="00AB36E9" w:rsidRDefault="00AB36E9" w:rsidP="00AB36E9">
      <w:pPr>
        <w:ind w:left="-851" w:right="-567"/>
        <w:rPr>
          <w:rFonts w:ascii="Arial" w:hAnsi="Arial" w:cs="Arial"/>
          <w:color w:val="FF0000"/>
          <w:lang w:eastAsia="en-US"/>
        </w:rPr>
      </w:pPr>
    </w:p>
    <w:p w14:paraId="3209AA94" w14:textId="77777777" w:rsidR="00AB36E9" w:rsidRPr="002C3DB6" w:rsidRDefault="00AB36E9" w:rsidP="00AB36E9">
      <w:pPr>
        <w:ind w:left="-851" w:right="-567"/>
        <w:rPr>
          <w:rFonts w:ascii="Arial" w:hAnsi="Arial" w:cs="Arial"/>
          <w:color w:val="FF0000"/>
          <w:lang w:eastAsia="en-US"/>
        </w:rPr>
      </w:pPr>
      <w:r w:rsidRPr="002C3DB6">
        <w:rPr>
          <w:rFonts w:ascii="Arial" w:hAnsi="Arial" w:cs="Arial"/>
          <w:color w:val="FF0000"/>
          <w:lang w:eastAsia="en-US"/>
        </w:rPr>
        <w:t>La notion « Communiquée à la notification » = 0 Absence de réponse = 0</w:t>
      </w:r>
    </w:p>
    <w:bookmarkEnd w:id="10"/>
    <w:p w14:paraId="37E1B17B" w14:textId="77777777" w:rsidR="00AB36E9" w:rsidRPr="00773A0C" w:rsidRDefault="00AB36E9" w:rsidP="00AB36E9">
      <w:pPr>
        <w:ind w:left="-851" w:right="-567"/>
        <w:rPr>
          <w:rFonts w:ascii="Arial" w:hAnsi="Arial" w:cs="Arial"/>
          <w:b/>
          <w:color w:val="0000CC"/>
          <w:lang w:eastAsia="en-US"/>
        </w:rPr>
      </w:pPr>
      <w:r w:rsidRPr="00773A0C">
        <w:rPr>
          <w:rFonts w:ascii="Arial" w:hAnsi="Arial" w:cs="Arial"/>
          <w:b/>
          <w:color w:val="0000CC"/>
          <w:lang w:eastAsia="en-US"/>
        </w:rPr>
        <w:t>(1) Merci de rayer la mention inutile</w:t>
      </w:r>
    </w:p>
    <w:p w14:paraId="68627A9F" w14:textId="77777777" w:rsidR="00AB36E9" w:rsidRDefault="00AB36E9" w:rsidP="00AB36E9">
      <w:pPr>
        <w:ind w:left="-851" w:right="-567"/>
        <w:jc w:val="both"/>
        <w:rPr>
          <w:rFonts w:ascii="Arial" w:hAnsi="Arial" w:cs="Arial"/>
          <w:lang w:eastAsia="en-US"/>
        </w:rPr>
      </w:pPr>
      <w:r w:rsidRPr="00274642">
        <w:rPr>
          <w:rFonts w:ascii="Arial" w:hAnsi="Arial" w:cs="Arial"/>
          <w:lang w:eastAsia="en-US"/>
        </w:rPr>
        <w:t xml:space="preserve">Les points seront attribués au vu des réponses apportées au présent questionnaire complété </w:t>
      </w:r>
      <w:r w:rsidRPr="00274642">
        <w:rPr>
          <w:rFonts w:ascii="Arial" w:hAnsi="Arial" w:cs="Arial"/>
          <w:b/>
          <w:color w:val="FF0000"/>
          <w:lang w:eastAsia="en-US"/>
        </w:rPr>
        <w:t>par les documents demandés</w:t>
      </w:r>
      <w:r w:rsidRPr="00274642">
        <w:rPr>
          <w:rFonts w:ascii="Arial" w:hAnsi="Arial" w:cs="Arial"/>
          <w:lang w:eastAsia="en-US"/>
        </w:rPr>
        <w:t xml:space="preserve"> par multiple de 1 dans la limite du nombre de points prévus pour chaque réponse.</w:t>
      </w:r>
      <w:bookmarkEnd w:id="9"/>
    </w:p>
    <w:p w14:paraId="250715C8" w14:textId="77777777" w:rsidR="00AB36E9" w:rsidRDefault="00AB36E9" w:rsidP="00AB36E9">
      <w:pPr>
        <w:ind w:left="-851" w:right="-567"/>
        <w:jc w:val="both"/>
        <w:rPr>
          <w:rFonts w:ascii="Arial" w:hAnsi="Arial" w:cs="Arial"/>
          <w:lang w:eastAsia="en-US"/>
        </w:rPr>
      </w:pPr>
    </w:p>
    <w:p w14:paraId="1BDB6257" w14:textId="77777777" w:rsidR="00AB36E9" w:rsidRPr="00015952" w:rsidRDefault="00AB36E9" w:rsidP="00AB36E9">
      <w:pPr>
        <w:jc w:val="center"/>
        <w:rPr>
          <w:rFonts w:ascii="Arial" w:hAnsi="Arial" w:cs="Arial"/>
          <w:b/>
          <w:i/>
          <w:color w:val="0000CC"/>
          <w:lang w:eastAsia="en-US"/>
        </w:rPr>
      </w:pPr>
      <w:r w:rsidRPr="00AF487E">
        <w:rPr>
          <w:rFonts w:ascii="Arial" w:hAnsi="Arial" w:cs="Arial"/>
          <w:b/>
          <w:color w:val="990000"/>
          <w:highlight w:val="yellow"/>
          <w:u w:val="single"/>
          <w:lang w:eastAsia="en-US"/>
        </w:rPr>
        <w:t>N.B.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 : Il vous est demandé de </w:t>
      </w:r>
      <w:r w:rsidRPr="00AF487E">
        <w:rPr>
          <w:rFonts w:ascii="Arial" w:hAnsi="Arial" w:cs="Arial"/>
          <w:b/>
          <w:color w:val="FF0000"/>
          <w:highlight w:val="yellow"/>
          <w:u w:val="single"/>
          <w:lang w:eastAsia="en-US"/>
        </w:rPr>
        <w:t>ne pas insérer les extraits de votre MEMOIRE DE GESTION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 mais de joindre à la suite du présent tableau les documents numérotés de 1 à </w:t>
      </w:r>
      <w:r>
        <w:rPr>
          <w:rFonts w:ascii="Arial" w:hAnsi="Arial" w:cs="Arial"/>
          <w:b/>
          <w:color w:val="990000"/>
          <w:highlight w:val="yellow"/>
          <w:lang w:eastAsia="en-US"/>
        </w:rPr>
        <w:t>3</w:t>
      </w:r>
      <w:r w:rsidRPr="00D72B42">
        <w:rPr>
          <w:rFonts w:ascii="Arial" w:hAnsi="Arial" w:cs="Arial"/>
          <w:b/>
          <w:color w:val="990000"/>
          <w:highlight w:val="yellow"/>
          <w:lang w:eastAsia="en-US"/>
        </w:rPr>
        <w:t>.</w:t>
      </w:r>
    </w:p>
    <w:p w14:paraId="4A585E6D" w14:textId="77777777" w:rsidR="00AB36E9" w:rsidRPr="00015952" w:rsidRDefault="00AB36E9" w:rsidP="00AB36E9">
      <w:pPr>
        <w:jc w:val="center"/>
        <w:rPr>
          <w:rFonts w:ascii="Arial" w:hAnsi="Arial" w:cs="Arial"/>
          <w:b/>
          <w:i/>
          <w:color w:val="0000CC"/>
          <w:lang w:eastAsia="en-US"/>
        </w:rPr>
      </w:pPr>
    </w:p>
    <w:p w14:paraId="293CA9E4" w14:textId="77777777" w:rsidR="00F5609E" w:rsidRPr="00901E4A" w:rsidRDefault="00F5609E" w:rsidP="00F5609E">
      <w:pPr>
        <w:tabs>
          <w:tab w:val="left" w:pos="-426"/>
        </w:tabs>
        <w:ind w:left="-812" w:right="-1417"/>
        <w:rPr>
          <w:rFonts w:ascii="Arial" w:hAnsi="Arial" w:cs="Arial"/>
          <w:color w:val="990000"/>
          <w:sz w:val="10"/>
          <w:szCs w:val="10"/>
          <w:u w:val="single"/>
        </w:rPr>
      </w:pPr>
    </w:p>
    <w:p w14:paraId="48448BE3" w14:textId="77777777" w:rsidR="00C7478E" w:rsidRPr="0043292F" w:rsidRDefault="00C7478E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sectPr w:rsidR="00C7478E" w:rsidRPr="0043292F" w:rsidSect="000159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09A84" w14:textId="77777777" w:rsidR="009C4500" w:rsidRDefault="009C4500" w:rsidP="00147F2E">
      <w:r>
        <w:separator/>
      </w:r>
    </w:p>
  </w:endnote>
  <w:endnote w:type="continuationSeparator" w:id="0">
    <w:p w14:paraId="24F64926" w14:textId="77777777" w:rsidR="009C4500" w:rsidRDefault="009C4500" w:rsidP="0014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dale Sans UI"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C48B4" w14:textId="77777777" w:rsidR="00F76DB5" w:rsidRDefault="00F76DB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91517" w14:textId="77777777" w:rsidR="00F76DB5" w:rsidRPr="003F1BD8" w:rsidRDefault="00F76DB5" w:rsidP="003F1BD8">
    <w:pPr>
      <w:pStyle w:val="Pieddepage"/>
      <w:tabs>
        <w:tab w:val="clear" w:pos="9072"/>
      </w:tabs>
      <w:ind w:right="-709"/>
      <w:jc w:val="right"/>
      <w:rPr>
        <w:rFonts w:ascii="Arial" w:hAnsi="Arial" w:cs="Arial"/>
        <w:sz w:val="16"/>
        <w:szCs w:val="16"/>
      </w:rPr>
    </w:pPr>
    <w:r w:rsidRPr="003F1BD8">
      <w:rPr>
        <w:rFonts w:ascii="Arial" w:hAnsi="Arial" w:cs="Arial"/>
        <w:sz w:val="16"/>
        <w:szCs w:val="16"/>
      </w:rPr>
      <w:fldChar w:fldCharType="begin"/>
    </w:r>
    <w:r w:rsidRPr="003F1BD8">
      <w:rPr>
        <w:rFonts w:ascii="Arial" w:hAnsi="Arial" w:cs="Arial"/>
        <w:sz w:val="16"/>
        <w:szCs w:val="16"/>
      </w:rPr>
      <w:instrText>PAGE   \* MERGEFORMAT</w:instrText>
    </w:r>
    <w:r w:rsidRPr="003F1BD8">
      <w:rPr>
        <w:rFonts w:ascii="Arial" w:hAnsi="Arial" w:cs="Arial"/>
        <w:sz w:val="16"/>
        <w:szCs w:val="16"/>
      </w:rPr>
      <w:fldChar w:fldCharType="separate"/>
    </w:r>
    <w:r w:rsidRPr="003F1BD8">
      <w:rPr>
        <w:rFonts w:ascii="Arial" w:hAnsi="Arial" w:cs="Arial"/>
        <w:sz w:val="16"/>
        <w:szCs w:val="16"/>
      </w:rPr>
      <w:t>2</w:t>
    </w:r>
    <w:r w:rsidRPr="003F1BD8">
      <w:rPr>
        <w:rFonts w:ascii="Arial" w:hAnsi="Arial" w:cs="Arial"/>
        <w:sz w:val="16"/>
        <w:szCs w:val="16"/>
      </w:rPr>
      <w:fldChar w:fldCharType="end"/>
    </w:r>
  </w:p>
  <w:p w14:paraId="400AF5D0" w14:textId="77777777" w:rsidR="00F76DB5" w:rsidRDefault="00F76DB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FD1F4" w14:textId="77777777" w:rsidR="00F76DB5" w:rsidRDefault="00F76DB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B020B" w14:textId="77777777" w:rsidR="009C4500" w:rsidRDefault="009C4500" w:rsidP="00147F2E">
      <w:r>
        <w:separator/>
      </w:r>
    </w:p>
  </w:footnote>
  <w:footnote w:type="continuationSeparator" w:id="0">
    <w:p w14:paraId="0173CE46" w14:textId="77777777" w:rsidR="009C4500" w:rsidRDefault="009C4500" w:rsidP="0014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104DE" w14:textId="77777777" w:rsidR="00F76DB5" w:rsidRDefault="00F76DB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8866A" w14:textId="77777777" w:rsidR="00F76DB5" w:rsidRDefault="00F76DB5" w:rsidP="0014279F">
    <w:pPr>
      <w:pStyle w:val="En-tte"/>
      <w:jc w:val="center"/>
      <w:rPr>
        <w:rFonts w:ascii="Arial" w:hAnsi="Arial" w:cs="Arial"/>
        <w:b/>
      </w:rPr>
    </w:pPr>
  </w:p>
  <w:p w14:paraId="0049760A" w14:textId="77777777" w:rsidR="00F76DB5" w:rsidRDefault="00F76DB5" w:rsidP="009E5627">
    <w:pPr>
      <w:pStyle w:val="En-tte"/>
      <w:jc w:val="center"/>
      <w:rPr>
        <w:rFonts w:ascii="Arial" w:hAnsi="Arial" w:cs="Arial"/>
        <w:b/>
      </w:rPr>
    </w:pPr>
    <w:r w:rsidRPr="0014279F">
      <w:rPr>
        <w:rFonts w:ascii="Arial" w:hAnsi="Arial" w:cs="Arial"/>
        <w:b/>
      </w:rPr>
      <w:t xml:space="preserve">Assurance </w:t>
    </w:r>
    <w:r>
      <w:rPr>
        <w:rFonts w:ascii="Arial" w:hAnsi="Arial" w:cs="Arial"/>
        <w:b/>
      </w:rPr>
      <w:t>R</w:t>
    </w:r>
    <w:r w:rsidRPr="0014279F">
      <w:rPr>
        <w:rFonts w:ascii="Arial" w:hAnsi="Arial" w:cs="Arial"/>
        <w:b/>
      </w:rPr>
      <w:t xml:space="preserve">esponsabilité </w:t>
    </w:r>
    <w:r>
      <w:rPr>
        <w:rFonts w:ascii="Arial" w:hAnsi="Arial" w:cs="Arial"/>
        <w:b/>
      </w:rPr>
      <w:t>C</w:t>
    </w:r>
    <w:r w:rsidRPr="0014279F">
      <w:rPr>
        <w:rFonts w:ascii="Arial" w:hAnsi="Arial" w:cs="Arial"/>
        <w:b/>
      </w:rPr>
      <w:t>ivile</w:t>
    </w:r>
    <w:r>
      <w:rPr>
        <w:rFonts w:ascii="Arial" w:hAnsi="Arial" w:cs="Arial"/>
        <w:b/>
      </w:rPr>
      <w:t xml:space="preserve"> et Risques Annexes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6448F" w14:textId="77777777" w:rsidR="00F76DB5" w:rsidRDefault="00F76DB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D15F8"/>
    <w:multiLevelType w:val="hybridMultilevel"/>
    <w:tmpl w:val="090C6EA2"/>
    <w:lvl w:ilvl="0" w:tplc="ECC296C8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00" w:hanging="360"/>
      </w:pPr>
    </w:lvl>
    <w:lvl w:ilvl="2" w:tplc="040C001B" w:tentative="1">
      <w:start w:val="1"/>
      <w:numFmt w:val="lowerRoman"/>
      <w:lvlText w:val="%3."/>
      <w:lvlJc w:val="right"/>
      <w:pPr>
        <w:ind w:left="2320" w:hanging="180"/>
      </w:pPr>
    </w:lvl>
    <w:lvl w:ilvl="3" w:tplc="040C000F" w:tentative="1">
      <w:start w:val="1"/>
      <w:numFmt w:val="decimal"/>
      <w:lvlText w:val="%4."/>
      <w:lvlJc w:val="left"/>
      <w:pPr>
        <w:ind w:left="3040" w:hanging="360"/>
      </w:pPr>
    </w:lvl>
    <w:lvl w:ilvl="4" w:tplc="040C0019" w:tentative="1">
      <w:start w:val="1"/>
      <w:numFmt w:val="lowerLetter"/>
      <w:lvlText w:val="%5."/>
      <w:lvlJc w:val="left"/>
      <w:pPr>
        <w:ind w:left="3760" w:hanging="360"/>
      </w:pPr>
    </w:lvl>
    <w:lvl w:ilvl="5" w:tplc="040C001B" w:tentative="1">
      <w:start w:val="1"/>
      <w:numFmt w:val="lowerRoman"/>
      <w:lvlText w:val="%6."/>
      <w:lvlJc w:val="right"/>
      <w:pPr>
        <w:ind w:left="4480" w:hanging="180"/>
      </w:pPr>
    </w:lvl>
    <w:lvl w:ilvl="6" w:tplc="040C000F" w:tentative="1">
      <w:start w:val="1"/>
      <w:numFmt w:val="decimal"/>
      <w:lvlText w:val="%7."/>
      <w:lvlJc w:val="left"/>
      <w:pPr>
        <w:ind w:left="5200" w:hanging="360"/>
      </w:pPr>
    </w:lvl>
    <w:lvl w:ilvl="7" w:tplc="040C0019" w:tentative="1">
      <w:start w:val="1"/>
      <w:numFmt w:val="lowerLetter"/>
      <w:lvlText w:val="%8."/>
      <w:lvlJc w:val="left"/>
      <w:pPr>
        <w:ind w:left="5920" w:hanging="360"/>
      </w:pPr>
    </w:lvl>
    <w:lvl w:ilvl="8" w:tplc="040C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" w15:restartNumberingAfterBreak="0">
    <w:nsid w:val="10C46A05"/>
    <w:multiLevelType w:val="hybridMultilevel"/>
    <w:tmpl w:val="625E3E5E"/>
    <w:lvl w:ilvl="0" w:tplc="BC127CBA">
      <w:start w:val="1"/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2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CD13062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4" w15:restartNumberingAfterBreak="0">
    <w:nsid w:val="22670B84"/>
    <w:multiLevelType w:val="hybridMultilevel"/>
    <w:tmpl w:val="4EF2EF14"/>
    <w:lvl w:ilvl="0" w:tplc="C1BE0A16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146EB"/>
    <w:multiLevelType w:val="hybridMultilevel"/>
    <w:tmpl w:val="5DA4E3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432D6"/>
    <w:multiLevelType w:val="hybridMultilevel"/>
    <w:tmpl w:val="0E923AC4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A33BFC"/>
    <w:multiLevelType w:val="hybridMultilevel"/>
    <w:tmpl w:val="24566EE2"/>
    <w:lvl w:ilvl="0" w:tplc="07464A48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8" w15:restartNumberingAfterBreak="0">
    <w:nsid w:val="40E83CD6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9" w15:restartNumberingAfterBreak="0">
    <w:nsid w:val="47C34A00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0" w15:restartNumberingAfterBreak="0">
    <w:nsid w:val="4BAE0EFF"/>
    <w:multiLevelType w:val="hybridMultilevel"/>
    <w:tmpl w:val="548E2396"/>
    <w:lvl w:ilvl="0" w:tplc="BECA0398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 w15:restartNumberingAfterBreak="0">
    <w:nsid w:val="4C9B1A96"/>
    <w:multiLevelType w:val="hybridMultilevel"/>
    <w:tmpl w:val="46D6FF82"/>
    <w:lvl w:ilvl="0" w:tplc="446A1ABE">
      <w:start w:val="1"/>
      <w:numFmt w:val="decimal"/>
      <w:lvlText w:val="%1."/>
      <w:lvlJc w:val="left"/>
      <w:pPr>
        <w:ind w:left="-45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68" w:hanging="360"/>
      </w:pPr>
    </w:lvl>
    <w:lvl w:ilvl="2" w:tplc="040C001B" w:tentative="1">
      <w:start w:val="1"/>
      <w:numFmt w:val="lowerRoman"/>
      <w:lvlText w:val="%3."/>
      <w:lvlJc w:val="right"/>
      <w:pPr>
        <w:ind w:left="988" w:hanging="180"/>
      </w:pPr>
    </w:lvl>
    <w:lvl w:ilvl="3" w:tplc="040C000F" w:tentative="1">
      <w:start w:val="1"/>
      <w:numFmt w:val="decimal"/>
      <w:lvlText w:val="%4."/>
      <w:lvlJc w:val="left"/>
      <w:pPr>
        <w:ind w:left="1708" w:hanging="360"/>
      </w:pPr>
    </w:lvl>
    <w:lvl w:ilvl="4" w:tplc="040C0019" w:tentative="1">
      <w:start w:val="1"/>
      <w:numFmt w:val="lowerLetter"/>
      <w:lvlText w:val="%5."/>
      <w:lvlJc w:val="left"/>
      <w:pPr>
        <w:ind w:left="2428" w:hanging="360"/>
      </w:pPr>
    </w:lvl>
    <w:lvl w:ilvl="5" w:tplc="040C001B" w:tentative="1">
      <w:start w:val="1"/>
      <w:numFmt w:val="lowerRoman"/>
      <w:lvlText w:val="%6."/>
      <w:lvlJc w:val="right"/>
      <w:pPr>
        <w:ind w:left="3148" w:hanging="180"/>
      </w:pPr>
    </w:lvl>
    <w:lvl w:ilvl="6" w:tplc="040C000F" w:tentative="1">
      <w:start w:val="1"/>
      <w:numFmt w:val="decimal"/>
      <w:lvlText w:val="%7."/>
      <w:lvlJc w:val="left"/>
      <w:pPr>
        <w:ind w:left="3868" w:hanging="360"/>
      </w:pPr>
    </w:lvl>
    <w:lvl w:ilvl="7" w:tplc="040C0019" w:tentative="1">
      <w:start w:val="1"/>
      <w:numFmt w:val="lowerLetter"/>
      <w:lvlText w:val="%8."/>
      <w:lvlJc w:val="left"/>
      <w:pPr>
        <w:ind w:left="4588" w:hanging="360"/>
      </w:pPr>
    </w:lvl>
    <w:lvl w:ilvl="8" w:tplc="040C001B" w:tentative="1">
      <w:start w:val="1"/>
      <w:numFmt w:val="lowerRoman"/>
      <w:lvlText w:val="%9."/>
      <w:lvlJc w:val="right"/>
      <w:pPr>
        <w:ind w:left="5308" w:hanging="180"/>
      </w:pPr>
    </w:lvl>
  </w:abstractNum>
  <w:abstractNum w:abstractNumId="12" w15:restartNumberingAfterBreak="0">
    <w:nsid w:val="4D481326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3" w15:restartNumberingAfterBreak="0">
    <w:nsid w:val="58004355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4" w15:restartNumberingAfterBreak="0">
    <w:nsid w:val="5E147F7F"/>
    <w:multiLevelType w:val="hybridMultilevel"/>
    <w:tmpl w:val="C49C126A"/>
    <w:lvl w:ilvl="0" w:tplc="DA301EAE">
      <w:start w:val="8"/>
      <w:numFmt w:val="decimal"/>
      <w:lvlText w:val="%1."/>
      <w:lvlJc w:val="left"/>
      <w:pPr>
        <w:ind w:left="1486" w:hanging="360"/>
      </w:pPr>
      <w:rPr>
        <w:rFonts w:hint="default"/>
        <w:b/>
        <w:bCs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2206" w:hanging="360"/>
      </w:pPr>
    </w:lvl>
    <w:lvl w:ilvl="2" w:tplc="040C001B" w:tentative="1">
      <w:start w:val="1"/>
      <w:numFmt w:val="lowerRoman"/>
      <w:lvlText w:val="%3."/>
      <w:lvlJc w:val="right"/>
      <w:pPr>
        <w:ind w:left="2926" w:hanging="180"/>
      </w:pPr>
    </w:lvl>
    <w:lvl w:ilvl="3" w:tplc="040C000F" w:tentative="1">
      <w:start w:val="1"/>
      <w:numFmt w:val="decimal"/>
      <w:lvlText w:val="%4."/>
      <w:lvlJc w:val="left"/>
      <w:pPr>
        <w:ind w:left="3646" w:hanging="360"/>
      </w:pPr>
    </w:lvl>
    <w:lvl w:ilvl="4" w:tplc="040C0019" w:tentative="1">
      <w:start w:val="1"/>
      <w:numFmt w:val="lowerLetter"/>
      <w:lvlText w:val="%5."/>
      <w:lvlJc w:val="left"/>
      <w:pPr>
        <w:ind w:left="4366" w:hanging="360"/>
      </w:pPr>
    </w:lvl>
    <w:lvl w:ilvl="5" w:tplc="040C001B" w:tentative="1">
      <w:start w:val="1"/>
      <w:numFmt w:val="lowerRoman"/>
      <w:lvlText w:val="%6."/>
      <w:lvlJc w:val="right"/>
      <w:pPr>
        <w:ind w:left="5086" w:hanging="180"/>
      </w:pPr>
    </w:lvl>
    <w:lvl w:ilvl="6" w:tplc="040C000F" w:tentative="1">
      <w:start w:val="1"/>
      <w:numFmt w:val="decimal"/>
      <w:lvlText w:val="%7."/>
      <w:lvlJc w:val="left"/>
      <w:pPr>
        <w:ind w:left="5806" w:hanging="360"/>
      </w:pPr>
    </w:lvl>
    <w:lvl w:ilvl="7" w:tplc="040C0019" w:tentative="1">
      <w:start w:val="1"/>
      <w:numFmt w:val="lowerLetter"/>
      <w:lvlText w:val="%8."/>
      <w:lvlJc w:val="left"/>
      <w:pPr>
        <w:ind w:left="6526" w:hanging="360"/>
      </w:pPr>
    </w:lvl>
    <w:lvl w:ilvl="8" w:tplc="040C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5" w15:restartNumberingAfterBreak="0">
    <w:nsid w:val="66033DC8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6" w15:restartNumberingAfterBreak="0">
    <w:nsid w:val="67C66CBB"/>
    <w:multiLevelType w:val="hybridMultilevel"/>
    <w:tmpl w:val="F76CB32C"/>
    <w:lvl w:ilvl="0" w:tplc="28AEDEEE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644E41"/>
    <w:multiLevelType w:val="hybridMultilevel"/>
    <w:tmpl w:val="86C00FE4"/>
    <w:lvl w:ilvl="0" w:tplc="74F08A30">
      <w:start w:val="1"/>
      <w:numFmt w:val="decimal"/>
      <w:lvlText w:val="%1."/>
      <w:lvlJc w:val="left"/>
      <w:pPr>
        <w:ind w:left="112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48623A"/>
    <w:multiLevelType w:val="hybridMultilevel"/>
    <w:tmpl w:val="B78A9C10"/>
    <w:lvl w:ilvl="0" w:tplc="19981CCA">
      <w:start w:val="1"/>
      <w:numFmt w:val="decimal"/>
      <w:lvlText w:val="%1."/>
      <w:lvlJc w:val="left"/>
      <w:pPr>
        <w:ind w:left="2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2" w:hanging="360"/>
      </w:pPr>
    </w:lvl>
    <w:lvl w:ilvl="2" w:tplc="040C001B" w:tentative="1">
      <w:start w:val="1"/>
      <w:numFmt w:val="lowerRoman"/>
      <w:lvlText w:val="%3."/>
      <w:lvlJc w:val="right"/>
      <w:pPr>
        <w:ind w:left="1722" w:hanging="180"/>
      </w:pPr>
    </w:lvl>
    <w:lvl w:ilvl="3" w:tplc="040C000F" w:tentative="1">
      <w:start w:val="1"/>
      <w:numFmt w:val="decimal"/>
      <w:lvlText w:val="%4."/>
      <w:lvlJc w:val="left"/>
      <w:pPr>
        <w:ind w:left="2442" w:hanging="360"/>
      </w:pPr>
    </w:lvl>
    <w:lvl w:ilvl="4" w:tplc="040C0019" w:tentative="1">
      <w:start w:val="1"/>
      <w:numFmt w:val="lowerLetter"/>
      <w:lvlText w:val="%5."/>
      <w:lvlJc w:val="left"/>
      <w:pPr>
        <w:ind w:left="3162" w:hanging="360"/>
      </w:pPr>
    </w:lvl>
    <w:lvl w:ilvl="5" w:tplc="040C001B" w:tentative="1">
      <w:start w:val="1"/>
      <w:numFmt w:val="lowerRoman"/>
      <w:lvlText w:val="%6."/>
      <w:lvlJc w:val="right"/>
      <w:pPr>
        <w:ind w:left="3882" w:hanging="180"/>
      </w:pPr>
    </w:lvl>
    <w:lvl w:ilvl="6" w:tplc="040C000F" w:tentative="1">
      <w:start w:val="1"/>
      <w:numFmt w:val="decimal"/>
      <w:lvlText w:val="%7."/>
      <w:lvlJc w:val="left"/>
      <w:pPr>
        <w:ind w:left="4602" w:hanging="360"/>
      </w:pPr>
    </w:lvl>
    <w:lvl w:ilvl="7" w:tplc="040C0019" w:tentative="1">
      <w:start w:val="1"/>
      <w:numFmt w:val="lowerLetter"/>
      <w:lvlText w:val="%8."/>
      <w:lvlJc w:val="left"/>
      <w:pPr>
        <w:ind w:left="5322" w:hanging="360"/>
      </w:pPr>
    </w:lvl>
    <w:lvl w:ilvl="8" w:tplc="040C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9" w15:restartNumberingAfterBreak="0">
    <w:nsid w:val="70B825E5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0" w15:restartNumberingAfterBreak="0">
    <w:nsid w:val="7CC3279F"/>
    <w:multiLevelType w:val="hybridMultilevel"/>
    <w:tmpl w:val="D4A094C0"/>
    <w:lvl w:ilvl="0" w:tplc="2B2CC5E0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1" w15:restartNumberingAfterBreak="0">
    <w:nsid w:val="7D59072F"/>
    <w:multiLevelType w:val="hybridMultilevel"/>
    <w:tmpl w:val="14C6539C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01B20"/>
    <w:multiLevelType w:val="multilevel"/>
    <w:tmpl w:val="0A082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49391545">
    <w:abstractNumId w:val="22"/>
  </w:num>
  <w:num w:numId="2" w16cid:durableId="138228024">
    <w:abstractNumId w:val="2"/>
  </w:num>
  <w:num w:numId="3" w16cid:durableId="1974403322">
    <w:abstractNumId w:val="16"/>
  </w:num>
  <w:num w:numId="4" w16cid:durableId="552041990">
    <w:abstractNumId w:val="4"/>
  </w:num>
  <w:num w:numId="5" w16cid:durableId="2041736073">
    <w:abstractNumId w:val="7"/>
  </w:num>
  <w:num w:numId="6" w16cid:durableId="954484809">
    <w:abstractNumId w:val="11"/>
  </w:num>
  <w:num w:numId="7" w16cid:durableId="1427118467">
    <w:abstractNumId w:val="13"/>
  </w:num>
  <w:num w:numId="8" w16cid:durableId="1884707947">
    <w:abstractNumId w:val="18"/>
  </w:num>
  <w:num w:numId="9" w16cid:durableId="776411412">
    <w:abstractNumId w:val="12"/>
  </w:num>
  <w:num w:numId="10" w16cid:durableId="1452163781">
    <w:abstractNumId w:val="19"/>
  </w:num>
  <w:num w:numId="11" w16cid:durableId="1060597654">
    <w:abstractNumId w:val="17"/>
  </w:num>
  <w:num w:numId="12" w16cid:durableId="696081715">
    <w:abstractNumId w:val="0"/>
  </w:num>
  <w:num w:numId="13" w16cid:durableId="12360099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7229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957362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6510324">
    <w:abstractNumId w:val="15"/>
  </w:num>
  <w:num w:numId="17" w16cid:durableId="783034695">
    <w:abstractNumId w:val="9"/>
  </w:num>
  <w:num w:numId="18" w16cid:durableId="1002003924">
    <w:abstractNumId w:val="3"/>
  </w:num>
  <w:num w:numId="19" w16cid:durableId="1434201755">
    <w:abstractNumId w:val="10"/>
  </w:num>
  <w:num w:numId="20" w16cid:durableId="507524068">
    <w:abstractNumId w:val="8"/>
  </w:num>
  <w:num w:numId="21" w16cid:durableId="1745493646">
    <w:abstractNumId w:val="20"/>
  </w:num>
  <w:num w:numId="22" w16cid:durableId="1909606603">
    <w:abstractNumId w:val="21"/>
  </w:num>
  <w:num w:numId="23" w16cid:durableId="1669403978">
    <w:abstractNumId w:val="1"/>
  </w:num>
  <w:num w:numId="24" w16cid:durableId="1501775953">
    <w:abstractNumId w:val="14"/>
  </w:num>
  <w:num w:numId="25" w16cid:durableId="103885960">
    <w:abstractNumId w:val="5"/>
  </w:num>
  <w:num w:numId="26" w16cid:durableId="3441321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96F"/>
    <w:rsid w:val="00004318"/>
    <w:rsid w:val="00014755"/>
    <w:rsid w:val="000152D5"/>
    <w:rsid w:val="00015952"/>
    <w:rsid w:val="00021551"/>
    <w:rsid w:val="000226F0"/>
    <w:rsid w:val="00026297"/>
    <w:rsid w:val="00042C3D"/>
    <w:rsid w:val="00045690"/>
    <w:rsid w:val="00050438"/>
    <w:rsid w:val="000528C5"/>
    <w:rsid w:val="000565C1"/>
    <w:rsid w:val="00062641"/>
    <w:rsid w:val="000776AD"/>
    <w:rsid w:val="000800AE"/>
    <w:rsid w:val="00081880"/>
    <w:rsid w:val="00084D72"/>
    <w:rsid w:val="00094854"/>
    <w:rsid w:val="0009630D"/>
    <w:rsid w:val="0009756B"/>
    <w:rsid w:val="000A2672"/>
    <w:rsid w:val="000A3BE8"/>
    <w:rsid w:val="000B03F7"/>
    <w:rsid w:val="000B08D9"/>
    <w:rsid w:val="000B1637"/>
    <w:rsid w:val="000B295A"/>
    <w:rsid w:val="000B4E3A"/>
    <w:rsid w:val="000E5D38"/>
    <w:rsid w:val="000E609A"/>
    <w:rsid w:val="000E62D4"/>
    <w:rsid w:val="00107560"/>
    <w:rsid w:val="00115229"/>
    <w:rsid w:val="001165B2"/>
    <w:rsid w:val="001176EB"/>
    <w:rsid w:val="00122DA9"/>
    <w:rsid w:val="00122FBA"/>
    <w:rsid w:val="00125CE0"/>
    <w:rsid w:val="00134AEF"/>
    <w:rsid w:val="0014279F"/>
    <w:rsid w:val="00147F2E"/>
    <w:rsid w:val="00150F20"/>
    <w:rsid w:val="0016506D"/>
    <w:rsid w:val="0016708D"/>
    <w:rsid w:val="00180EA1"/>
    <w:rsid w:val="00183E96"/>
    <w:rsid w:val="00187DD3"/>
    <w:rsid w:val="0019701C"/>
    <w:rsid w:val="001A5DA6"/>
    <w:rsid w:val="001B0A5B"/>
    <w:rsid w:val="001B477D"/>
    <w:rsid w:val="001B7EF0"/>
    <w:rsid w:val="001C08EC"/>
    <w:rsid w:val="001C2926"/>
    <w:rsid w:val="001C39AD"/>
    <w:rsid w:val="001D2569"/>
    <w:rsid w:val="001D567F"/>
    <w:rsid w:val="001D717E"/>
    <w:rsid w:val="001E46C8"/>
    <w:rsid w:val="001E7780"/>
    <w:rsid w:val="001F1DB8"/>
    <w:rsid w:val="001F33D0"/>
    <w:rsid w:val="001F3EC3"/>
    <w:rsid w:val="001F4905"/>
    <w:rsid w:val="00202509"/>
    <w:rsid w:val="00204E11"/>
    <w:rsid w:val="00204F75"/>
    <w:rsid w:val="00216550"/>
    <w:rsid w:val="00234463"/>
    <w:rsid w:val="00237443"/>
    <w:rsid w:val="00241356"/>
    <w:rsid w:val="00242834"/>
    <w:rsid w:val="00244672"/>
    <w:rsid w:val="00244880"/>
    <w:rsid w:val="00245C8B"/>
    <w:rsid w:val="00246F6E"/>
    <w:rsid w:val="002471BE"/>
    <w:rsid w:val="00247A2E"/>
    <w:rsid w:val="00284495"/>
    <w:rsid w:val="002A0C43"/>
    <w:rsid w:val="002A2C51"/>
    <w:rsid w:val="002B56B5"/>
    <w:rsid w:val="002B6493"/>
    <w:rsid w:val="002B656E"/>
    <w:rsid w:val="002B6745"/>
    <w:rsid w:val="002C12D6"/>
    <w:rsid w:val="002C3DB6"/>
    <w:rsid w:val="002D13C8"/>
    <w:rsid w:val="002D16F7"/>
    <w:rsid w:val="002D261C"/>
    <w:rsid w:val="002F5E29"/>
    <w:rsid w:val="00311591"/>
    <w:rsid w:val="00313832"/>
    <w:rsid w:val="00315604"/>
    <w:rsid w:val="0032481D"/>
    <w:rsid w:val="003252E7"/>
    <w:rsid w:val="0032667A"/>
    <w:rsid w:val="00336D80"/>
    <w:rsid w:val="003370EB"/>
    <w:rsid w:val="00344B55"/>
    <w:rsid w:val="00345E7A"/>
    <w:rsid w:val="00347077"/>
    <w:rsid w:val="00352CAC"/>
    <w:rsid w:val="00361C9B"/>
    <w:rsid w:val="00363ADB"/>
    <w:rsid w:val="0036690A"/>
    <w:rsid w:val="00370627"/>
    <w:rsid w:val="00370C36"/>
    <w:rsid w:val="00376B6B"/>
    <w:rsid w:val="003853D2"/>
    <w:rsid w:val="003944FF"/>
    <w:rsid w:val="00397FC3"/>
    <w:rsid w:val="003A2551"/>
    <w:rsid w:val="003D041C"/>
    <w:rsid w:val="003D1842"/>
    <w:rsid w:val="003D541D"/>
    <w:rsid w:val="003E1B93"/>
    <w:rsid w:val="003E66C2"/>
    <w:rsid w:val="003F0A38"/>
    <w:rsid w:val="003F1BD8"/>
    <w:rsid w:val="003F7B3D"/>
    <w:rsid w:val="004066BE"/>
    <w:rsid w:val="0043191F"/>
    <w:rsid w:val="0043292F"/>
    <w:rsid w:val="00436CEA"/>
    <w:rsid w:val="004659E8"/>
    <w:rsid w:val="00465DD8"/>
    <w:rsid w:val="004712CC"/>
    <w:rsid w:val="00471C88"/>
    <w:rsid w:val="00477A4B"/>
    <w:rsid w:val="0048338D"/>
    <w:rsid w:val="00494C91"/>
    <w:rsid w:val="004A0D2E"/>
    <w:rsid w:val="004A4B90"/>
    <w:rsid w:val="004C0E4E"/>
    <w:rsid w:val="004C1411"/>
    <w:rsid w:val="004C1B91"/>
    <w:rsid w:val="004C450B"/>
    <w:rsid w:val="004C77E9"/>
    <w:rsid w:val="004D0EAF"/>
    <w:rsid w:val="004D2749"/>
    <w:rsid w:val="004E5745"/>
    <w:rsid w:val="004E6C5E"/>
    <w:rsid w:val="004F2614"/>
    <w:rsid w:val="0052303C"/>
    <w:rsid w:val="00523F7E"/>
    <w:rsid w:val="005250E3"/>
    <w:rsid w:val="005263CB"/>
    <w:rsid w:val="00530257"/>
    <w:rsid w:val="00530B32"/>
    <w:rsid w:val="00534909"/>
    <w:rsid w:val="00540F6F"/>
    <w:rsid w:val="00542FD8"/>
    <w:rsid w:val="00551D4B"/>
    <w:rsid w:val="005668CD"/>
    <w:rsid w:val="00570B2E"/>
    <w:rsid w:val="00582881"/>
    <w:rsid w:val="0059162E"/>
    <w:rsid w:val="00592D51"/>
    <w:rsid w:val="0059705E"/>
    <w:rsid w:val="005A0D76"/>
    <w:rsid w:val="005C496F"/>
    <w:rsid w:val="005D16B7"/>
    <w:rsid w:val="005D3160"/>
    <w:rsid w:val="005D55AD"/>
    <w:rsid w:val="005D5A65"/>
    <w:rsid w:val="005D7307"/>
    <w:rsid w:val="00613D96"/>
    <w:rsid w:val="00624FAF"/>
    <w:rsid w:val="00631992"/>
    <w:rsid w:val="00633E37"/>
    <w:rsid w:val="00647AA5"/>
    <w:rsid w:val="00655BBB"/>
    <w:rsid w:val="006568CD"/>
    <w:rsid w:val="00660973"/>
    <w:rsid w:val="00660BE9"/>
    <w:rsid w:val="00663367"/>
    <w:rsid w:val="00666BE5"/>
    <w:rsid w:val="00673465"/>
    <w:rsid w:val="006762E3"/>
    <w:rsid w:val="00676637"/>
    <w:rsid w:val="00676F26"/>
    <w:rsid w:val="00684BA1"/>
    <w:rsid w:val="00685A25"/>
    <w:rsid w:val="006B206B"/>
    <w:rsid w:val="006B2C18"/>
    <w:rsid w:val="006C70B5"/>
    <w:rsid w:val="006E0ADB"/>
    <w:rsid w:val="006E0BF8"/>
    <w:rsid w:val="006E0E92"/>
    <w:rsid w:val="006E1260"/>
    <w:rsid w:val="006F29EF"/>
    <w:rsid w:val="006F2FDF"/>
    <w:rsid w:val="006F3ED2"/>
    <w:rsid w:val="006F4CF8"/>
    <w:rsid w:val="006F5F7E"/>
    <w:rsid w:val="00701230"/>
    <w:rsid w:val="007030A4"/>
    <w:rsid w:val="007053F1"/>
    <w:rsid w:val="00713601"/>
    <w:rsid w:val="00715AE7"/>
    <w:rsid w:val="007217B2"/>
    <w:rsid w:val="00721BF7"/>
    <w:rsid w:val="00721F8C"/>
    <w:rsid w:val="0073042D"/>
    <w:rsid w:val="00734257"/>
    <w:rsid w:val="007446EF"/>
    <w:rsid w:val="007458CA"/>
    <w:rsid w:val="00747750"/>
    <w:rsid w:val="00750309"/>
    <w:rsid w:val="0076695B"/>
    <w:rsid w:val="00766CB0"/>
    <w:rsid w:val="00774E17"/>
    <w:rsid w:val="00784C6A"/>
    <w:rsid w:val="00792686"/>
    <w:rsid w:val="007A1FBA"/>
    <w:rsid w:val="007A4253"/>
    <w:rsid w:val="007A599A"/>
    <w:rsid w:val="007B0927"/>
    <w:rsid w:val="007B3BE9"/>
    <w:rsid w:val="007B4B51"/>
    <w:rsid w:val="007B4D5B"/>
    <w:rsid w:val="007C1924"/>
    <w:rsid w:val="007C451A"/>
    <w:rsid w:val="007D03E4"/>
    <w:rsid w:val="007D4641"/>
    <w:rsid w:val="007E1FFB"/>
    <w:rsid w:val="007E7814"/>
    <w:rsid w:val="007F0371"/>
    <w:rsid w:val="007F2680"/>
    <w:rsid w:val="007F380A"/>
    <w:rsid w:val="007F6476"/>
    <w:rsid w:val="00801EC4"/>
    <w:rsid w:val="008047E1"/>
    <w:rsid w:val="00806708"/>
    <w:rsid w:val="00813164"/>
    <w:rsid w:val="00816F61"/>
    <w:rsid w:val="00823189"/>
    <w:rsid w:val="0082370F"/>
    <w:rsid w:val="00824A15"/>
    <w:rsid w:val="00825DDA"/>
    <w:rsid w:val="008304B8"/>
    <w:rsid w:val="00832042"/>
    <w:rsid w:val="0084357E"/>
    <w:rsid w:val="00850FD4"/>
    <w:rsid w:val="00852892"/>
    <w:rsid w:val="00864399"/>
    <w:rsid w:val="00872FCC"/>
    <w:rsid w:val="0087417F"/>
    <w:rsid w:val="00875CAC"/>
    <w:rsid w:val="008802E3"/>
    <w:rsid w:val="00881794"/>
    <w:rsid w:val="0088469E"/>
    <w:rsid w:val="00897F59"/>
    <w:rsid w:val="008A0586"/>
    <w:rsid w:val="008A0C60"/>
    <w:rsid w:val="008A3FD6"/>
    <w:rsid w:val="008A60AA"/>
    <w:rsid w:val="008A6185"/>
    <w:rsid w:val="008B1863"/>
    <w:rsid w:val="008B264E"/>
    <w:rsid w:val="008B3009"/>
    <w:rsid w:val="008B40F8"/>
    <w:rsid w:val="008B50DD"/>
    <w:rsid w:val="008C2A71"/>
    <w:rsid w:val="008D6F82"/>
    <w:rsid w:val="008E0B5D"/>
    <w:rsid w:val="008E148F"/>
    <w:rsid w:val="008E6617"/>
    <w:rsid w:val="008E692C"/>
    <w:rsid w:val="008F0D1A"/>
    <w:rsid w:val="008F6339"/>
    <w:rsid w:val="009015CF"/>
    <w:rsid w:val="00903A51"/>
    <w:rsid w:val="00910341"/>
    <w:rsid w:val="0092341B"/>
    <w:rsid w:val="00936372"/>
    <w:rsid w:val="00936D78"/>
    <w:rsid w:val="009375E6"/>
    <w:rsid w:val="00943D88"/>
    <w:rsid w:val="00954D54"/>
    <w:rsid w:val="00957138"/>
    <w:rsid w:val="0096207F"/>
    <w:rsid w:val="00964C0F"/>
    <w:rsid w:val="009704E2"/>
    <w:rsid w:val="00983473"/>
    <w:rsid w:val="00984537"/>
    <w:rsid w:val="00984E8A"/>
    <w:rsid w:val="0099260C"/>
    <w:rsid w:val="009951AC"/>
    <w:rsid w:val="009956B3"/>
    <w:rsid w:val="009B7E4E"/>
    <w:rsid w:val="009C0393"/>
    <w:rsid w:val="009C25C7"/>
    <w:rsid w:val="009C4500"/>
    <w:rsid w:val="009C552F"/>
    <w:rsid w:val="009D694F"/>
    <w:rsid w:val="009E5627"/>
    <w:rsid w:val="009E7D7C"/>
    <w:rsid w:val="009F13DC"/>
    <w:rsid w:val="00A0084F"/>
    <w:rsid w:val="00A20C92"/>
    <w:rsid w:val="00A26175"/>
    <w:rsid w:val="00A27D1A"/>
    <w:rsid w:val="00A3024F"/>
    <w:rsid w:val="00A364D4"/>
    <w:rsid w:val="00A36681"/>
    <w:rsid w:val="00A403D9"/>
    <w:rsid w:val="00A42431"/>
    <w:rsid w:val="00A51192"/>
    <w:rsid w:val="00A626F1"/>
    <w:rsid w:val="00A6711A"/>
    <w:rsid w:val="00A731C2"/>
    <w:rsid w:val="00A742D4"/>
    <w:rsid w:val="00A76C73"/>
    <w:rsid w:val="00A801FB"/>
    <w:rsid w:val="00A8773A"/>
    <w:rsid w:val="00A87FD8"/>
    <w:rsid w:val="00A90A74"/>
    <w:rsid w:val="00A95C72"/>
    <w:rsid w:val="00A9779B"/>
    <w:rsid w:val="00AA4D3C"/>
    <w:rsid w:val="00AB36E9"/>
    <w:rsid w:val="00AB61F0"/>
    <w:rsid w:val="00AC740E"/>
    <w:rsid w:val="00AD09EC"/>
    <w:rsid w:val="00AD2831"/>
    <w:rsid w:val="00AD473E"/>
    <w:rsid w:val="00AE3BE9"/>
    <w:rsid w:val="00AE687C"/>
    <w:rsid w:val="00AE706B"/>
    <w:rsid w:val="00AF33DA"/>
    <w:rsid w:val="00AF4171"/>
    <w:rsid w:val="00AF44E9"/>
    <w:rsid w:val="00AF498D"/>
    <w:rsid w:val="00AF6DAD"/>
    <w:rsid w:val="00B003E8"/>
    <w:rsid w:val="00B013BA"/>
    <w:rsid w:val="00B0446D"/>
    <w:rsid w:val="00B06C1F"/>
    <w:rsid w:val="00B21B9D"/>
    <w:rsid w:val="00B2693A"/>
    <w:rsid w:val="00B277B5"/>
    <w:rsid w:val="00B37B14"/>
    <w:rsid w:val="00B404BD"/>
    <w:rsid w:val="00B4337B"/>
    <w:rsid w:val="00B439CD"/>
    <w:rsid w:val="00B4459D"/>
    <w:rsid w:val="00B44BEB"/>
    <w:rsid w:val="00B4780D"/>
    <w:rsid w:val="00B6699D"/>
    <w:rsid w:val="00B67520"/>
    <w:rsid w:val="00B71DC1"/>
    <w:rsid w:val="00B74749"/>
    <w:rsid w:val="00B775D9"/>
    <w:rsid w:val="00B77889"/>
    <w:rsid w:val="00B843BA"/>
    <w:rsid w:val="00B8651B"/>
    <w:rsid w:val="00B91E91"/>
    <w:rsid w:val="00BA0922"/>
    <w:rsid w:val="00BA2EA3"/>
    <w:rsid w:val="00BA4327"/>
    <w:rsid w:val="00BA6BA8"/>
    <w:rsid w:val="00BB0DFE"/>
    <w:rsid w:val="00BB5D01"/>
    <w:rsid w:val="00BD207E"/>
    <w:rsid w:val="00BD7C7C"/>
    <w:rsid w:val="00BE49EE"/>
    <w:rsid w:val="00BE746B"/>
    <w:rsid w:val="00BF44DE"/>
    <w:rsid w:val="00C026FD"/>
    <w:rsid w:val="00C043A6"/>
    <w:rsid w:val="00C12083"/>
    <w:rsid w:val="00C2704E"/>
    <w:rsid w:val="00C276EB"/>
    <w:rsid w:val="00C34D44"/>
    <w:rsid w:val="00C34F38"/>
    <w:rsid w:val="00C43277"/>
    <w:rsid w:val="00C46147"/>
    <w:rsid w:val="00C57716"/>
    <w:rsid w:val="00C57D63"/>
    <w:rsid w:val="00C7478E"/>
    <w:rsid w:val="00C77D4C"/>
    <w:rsid w:val="00C85C7D"/>
    <w:rsid w:val="00C8788E"/>
    <w:rsid w:val="00C92B02"/>
    <w:rsid w:val="00C94874"/>
    <w:rsid w:val="00C9500B"/>
    <w:rsid w:val="00C97042"/>
    <w:rsid w:val="00CA51F8"/>
    <w:rsid w:val="00CA54C7"/>
    <w:rsid w:val="00CB044E"/>
    <w:rsid w:val="00CB187A"/>
    <w:rsid w:val="00CB6BFC"/>
    <w:rsid w:val="00CB71ED"/>
    <w:rsid w:val="00CB7DC5"/>
    <w:rsid w:val="00CC39B0"/>
    <w:rsid w:val="00CC616A"/>
    <w:rsid w:val="00CC6F46"/>
    <w:rsid w:val="00CD14B8"/>
    <w:rsid w:val="00CD4FEE"/>
    <w:rsid w:val="00CE39A8"/>
    <w:rsid w:val="00CE58A3"/>
    <w:rsid w:val="00CE658D"/>
    <w:rsid w:val="00CE6809"/>
    <w:rsid w:val="00CF7722"/>
    <w:rsid w:val="00D01F87"/>
    <w:rsid w:val="00D03F52"/>
    <w:rsid w:val="00D115C3"/>
    <w:rsid w:val="00D13588"/>
    <w:rsid w:val="00D14AAB"/>
    <w:rsid w:val="00D1524B"/>
    <w:rsid w:val="00D16B2C"/>
    <w:rsid w:val="00D16D14"/>
    <w:rsid w:val="00D24BC7"/>
    <w:rsid w:val="00D25082"/>
    <w:rsid w:val="00D263F6"/>
    <w:rsid w:val="00D26F27"/>
    <w:rsid w:val="00D30020"/>
    <w:rsid w:val="00D369C7"/>
    <w:rsid w:val="00D37567"/>
    <w:rsid w:val="00D4116B"/>
    <w:rsid w:val="00D41264"/>
    <w:rsid w:val="00D4538F"/>
    <w:rsid w:val="00D53A5F"/>
    <w:rsid w:val="00D54B07"/>
    <w:rsid w:val="00D668D2"/>
    <w:rsid w:val="00D72865"/>
    <w:rsid w:val="00D72C9D"/>
    <w:rsid w:val="00D73AD4"/>
    <w:rsid w:val="00D768CB"/>
    <w:rsid w:val="00D85A2C"/>
    <w:rsid w:val="00D92C8C"/>
    <w:rsid w:val="00DA0961"/>
    <w:rsid w:val="00DA2B60"/>
    <w:rsid w:val="00DA34B4"/>
    <w:rsid w:val="00DA3C5E"/>
    <w:rsid w:val="00DA59B0"/>
    <w:rsid w:val="00DB428C"/>
    <w:rsid w:val="00DB711C"/>
    <w:rsid w:val="00DC1CF9"/>
    <w:rsid w:val="00DC258E"/>
    <w:rsid w:val="00DC3F3F"/>
    <w:rsid w:val="00DD6FC7"/>
    <w:rsid w:val="00DE5428"/>
    <w:rsid w:val="00DE75B5"/>
    <w:rsid w:val="00DF5D71"/>
    <w:rsid w:val="00E02FE0"/>
    <w:rsid w:val="00E05109"/>
    <w:rsid w:val="00E0524B"/>
    <w:rsid w:val="00E0664B"/>
    <w:rsid w:val="00E11545"/>
    <w:rsid w:val="00E20874"/>
    <w:rsid w:val="00E23898"/>
    <w:rsid w:val="00E27C97"/>
    <w:rsid w:val="00E27E06"/>
    <w:rsid w:val="00E31589"/>
    <w:rsid w:val="00E42758"/>
    <w:rsid w:val="00E468C4"/>
    <w:rsid w:val="00E47E6C"/>
    <w:rsid w:val="00E51ED3"/>
    <w:rsid w:val="00E60332"/>
    <w:rsid w:val="00E6130F"/>
    <w:rsid w:val="00E63B09"/>
    <w:rsid w:val="00E6738F"/>
    <w:rsid w:val="00E742ED"/>
    <w:rsid w:val="00E80291"/>
    <w:rsid w:val="00E83FAF"/>
    <w:rsid w:val="00E853EF"/>
    <w:rsid w:val="00E86CD0"/>
    <w:rsid w:val="00E87AC9"/>
    <w:rsid w:val="00E87F34"/>
    <w:rsid w:val="00E907F0"/>
    <w:rsid w:val="00E91FE7"/>
    <w:rsid w:val="00E92AD7"/>
    <w:rsid w:val="00EA3EA5"/>
    <w:rsid w:val="00EB6FDB"/>
    <w:rsid w:val="00ED1A43"/>
    <w:rsid w:val="00ED7DB4"/>
    <w:rsid w:val="00EE0D1A"/>
    <w:rsid w:val="00EE48C2"/>
    <w:rsid w:val="00EE5B29"/>
    <w:rsid w:val="00EF4489"/>
    <w:rsid w:val="00EF693F"/>
    <w:rsid w:val="00F030B4"/>
    <w:rsid w:val="00F05F57"/>
    <w:rsid w:val="00F0606C"/>
    <w:rsid w:val="00F11A0E"/>
    <w:rsid w:val="00F12985"/>
    <w:rsid w:val="00F20247"/>
    <w:rsid w:val="00F22778"/>
    <w:rsid w:val="00F24C25"/>
    <w:rsid w:val="00F34E0B"/>
    <w:rsid w:val="00F36A51"/>
    <w:rsid w:val="00F413E5"/>
    <w:rsid w:val="00F42054"/>
    <w:rsid w:val="00F42E69"/>
    <w:rsid w:val="00F438E8"/>
    <w:rsid w:val="00F47FB8"/>
    <w:rsid w:val="00F53BFF"/>
    <w:rsid w:val="00F5609E"/>
    <w:rsid w:val="00F56E23"/>
    <w:rsid w:val="00F65FEF"/>
    <w:rsid w:val="00F66B25"/>
    <w:rsid w:val="00F6737F"/>
    <w:rsid w:val="00F70162"/>
    <w:rsid w:val="00F76DB5"/>
    <w:rsid w:val="00F818EA"/>
    <w:rsid w:val="00F8677E"/>
    <w:rsid w:val="00F94A72"/>
    <w:rsid w:val="00FB0710"/>
    <w:rsid w:val="00FB4BE4"/>
    <w:rsid w:val="00FC073B"/>
    <w:rsid w:val="00FC0956"/>
    <w:rsid w:val="00FD0519"/>
    <w:rsid w:val="00FD1BA7"/>
    <w:rsid w:val="00FD2DBE"/>
    <w:rsid w:val="00FD3AA4"/>
    <w:rsid w:val="00FD6628"/>
    <w:rsid w:val="00FE0851"/>
    <w:rsid w:val="00FE08A4"/>
    <w:rsid w:val="00FE3A82"/>
    <w:rsid w:val="00FE57B0"/>
    <w:rsid w:val="00FF01A9"/>
    <w:rsid w:val="00FF0AE5"/>
    <w:rsid w:val="00FF0F26"/>
    <w:rsid w:val="00FF391C"/>
    <w:rsid w:val="00FF69EF"/>
    <w:rsid w:val="00FF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684C795F"/>
  <w15:chartTrackingRefBased/>
  <w15:docId w15:val="{CACA45A7-AD06-4F6B-89AA-08925035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96F"/>
    <w:pPr>
      <w:widowControl w:val="0"/>
    </w:p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881794"/>
    <w:pPr>
      <w:keepNext/>
      <w:widowControl/>
      <w:spacing w:before="120" w:after="120"/>
      <w:jc w:val="both"/>
      <w:outlineLvl w:val="0"/>
    </w:pPr>
    <w:rPr>
      <w:rFonts w:ascii="Arial" w:hAnsi="Arial"/>
      <w:b/>
      <w:caps/>
      <w:color w:val="1F497D"/>
      <w:kern w:val="28"/>
      <w:sz w:val="24"/>
      <w:szCs w:val="24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663367"/>
    <w:pPr>
      <w:keepNext/>
      <w:widowControl/>
      <w:spacing w:before="240" w:after="60"/>
      <w:outlineLvl w:val="1"/>
    </w:pPr>
    <w:rPr>
      <w:rFonts w:ascii="Arial" w:hAnsi="Arial"/>
      <w:b/>
      <w:bCs/>
      <w:i/>
      <w:iCs/>
      <w:smallCaps/>
      <w:sz w:val="22"/>
      <w:szCs w:val="28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rsid w:val="00663367"/>
    <w:pPr>
      <w:keepNext/>
      <w:widowControl/>
      <w:spacing w:before="120" w:after="120"/>
      <w:jc w:val="center"/>
      <w:outlineLvl w:val="2"/>
    </w:pPr>
    <w:rPr>
      <w:b/>
      <w:bCs/>
      <w:sz w:val="28"/>
      <w:szCs w:val="28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3"/>
    </w:pPr>
    <w:rPr>
      <w:b/>
      <w:bCs/>
      <w:sz w:val="28"/>
      <w:szCs w:val="28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663367"/>
    <w:pPr>
      <w:keepNext/>
      <w:widowControl/>
      <w:tabs>
        <w:tab w:val="left" w:pos="1560"/>
        <w:tab w:val="left" w:pos="8222"/>
      </w:tabs>
      <w:jc w:val="both"/>
      <w:outlineLvl w:val="4"/>
    </w:pPr>
    <w:rPr>
      <w:b/>
      <w:bCs/>
      <w:sz w:val="24"/>
      <w:szCs w:val="24"/>
      <w:lang w:val="x-none" w:eastAsia="x-none"/>
    </w:rPr>
  </w:style>
  <w:style w:type="paragraph" w:styleId="Titre6">
    <w:name w:val="heading 6"/>
    <w:basedOn w:val="Normal"/>
    <w:next w:val="Normal"/>
    <w:link w:val="Titre6Car"/>
    <w:qFormat/>
    <w:rsid w:val="00663367"/>
    <w:pPr>
      <w:keepNext/>
      <w:widowControl/>
      <w:tabs>
        <w:tab w:val="left" w:pos="5529"/>
      </w:tabs>
      <w:jc w:val="both"/>
      <w:outlineLvl w:val="5"/>
    </w:pPr>
    <w:rPr>
      <w:rFonts w:ascii="Tms Rmn" w:hAnsi="Tms Rmn"/>
      <w:b/>
      <w:bCs/>
      <w:sz w:val="26"/>
      <w:szCs w:val="26"/>
      <w:lang w:val="x-none" w:eastAsia="x-none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663367"/>
    <w:pPr>
      <w:widowControl/>
      <w:spacing w:before="240" w:after="60"/>
      <w:jc w:val="both"/>
      <w:outlineLvl w:val="6"/>
    </w:pPr>
    <w:rPr>
      <w:rFonts w:ascii="Calibri" w:hAnsi="Calibri"/>
      <w:b/>
      <w:bCs/>
      <w:sz w:val="24"/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unhideWhenUsed/>
    <w:qFormat/>
    <w:rsid w:val="00663367"/>
    <w:pPr>
      <w:widowControl/>
      <w:spacing w:before="240" w:after="60"/>
      <w:jc w:val="both"/>
      <w:outlineLvl w:val="7"/>
    </w:pPr>
    <w:rPr>
      <w:rFonts w:ascii="Calibri" w:hAnsi="Calibri"/>
      <w:b/>
      <w:bCs/>
      <w:i/>
      <w:iCs/>
      <w:sz w:val="24"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8"/>
    </w:pPr>
    <w:rPr>
      <w:rFonts w:ascii="Arial Rounded MT Bold" w:hAnsi="Arial Rounded MT Bold"/>
      <w:sz w:val="28"/>
      <w:szCs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81794"/>
    <w:rPr>
      <w:rFonts w:ascii="Arial" w:hAnsi="Arial"/>
      <w:b/>
      <w:caps/>
      <w:color w:val="1F497D"/>
      <w:kern w:val="28"/>
      <w:sz w:val="24"/>
      <w:szCs w:val="24"/>
    </w:rPr>
  </w:style>
  <w:style w:type="character" w:customStyle="1" w:styleId="Titre2Car">
    <w:name w:val="Titre 2 Car"/>
    <w:link w:val="Titre2"/>
    <w:rsid w:val="00663367"/>
    <w:rPr>
      <w:rFonts w:ascii="Arial" w:hAnsi="Arial"/>
      <w:b/>
      <w:bCs/>
      <w:i/>
      <w:iCs/>
      <w:smallCaps/>
      <w:sz w:val="22"/>
      <w:szCs w:val="28"/>
    </w:rPr>
  </w:style>
  <w:style w:type="character" w:customStyle="1" w:styleId="Titre3Car">
    <w:name w:val="Titre 3 Car"/>
    <w:link w:val="Titre3"/>
    <w:rsid w:val="00663367"/>
    <w:rPr>
      <w:b/>
      <w:bCs/>
      <w:sz w:val="28"/>
      <w:szCs w:val="28"/>
    </w:rPr>
  </w:style>
  <w:style w:type="character" w:customStyle="1" w:styleId="Titre4Car">
    <w:name w:val="Titre 4 Car"/>
    <w:link w:val="Titre4"/>
    <w:rsid w:val="00663367"/>
    <w:rPr>
      <w:rFonts w:cs="Arial"/>
      <w:b/>
      <w:bCs/>
      <w:sz w:val="28"/>
      <w:szCs w:val="28"/>
    </w:rPr>
  </w:style>
  <w:style w:type="character" w:customStyle="1" w:styleId="Titre5Car">
    <w:name w:val="Titre 5 Car"/>
    <w:link w:val="Titre5"/>
    <w:rsid w:val="00663367"/>
    <w:rPr>
      <w:b/>
      <w:bCs/>
      <w:sz w:val="24"/>
      <w:szCs w:val="24"/>
    </w:rPr>
  </w:style>
  <w:style w:type="character" w:customStyle="1" w:styleId="Titre6Car">
    <w:name w:val="Titre 6 Car"/>
    <w:link w:val="Titre6"/>
    <w:rsid w:val="00663367"/>
    <w:rPr>
      <w:rFonts w:ascii="Tms Rmn" w:hAnsi="Tms Rmn"/>
      <w:b/>
      <w:bCs/>
      <w:sz w:val="26"/>
      <w:szCs w:val="26"/>
    </w:rPr>
  </w:style>
  <w:style w:type="character" w:customStyle="1" w:styleId="Titre7Car">
    <w:name w:val="Titre 7 Car"/>
    <w:link w:val="Titre7"/>
    <w:uiPriority w:val="9"/>
    <w:rsid w:val="00663367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itre8Car">
    <w:name w:val="Titre 8 Car"/>
    <w:link w:val="Titre8"/>
    <w:rsid w:val="00663367"/>
    <w:rPr>
      <w:rFonts w:ascii="Calibri" w:eastAsia="Times New Roman" w:hAnsi="Calibri" w:cs="Times New Roman"/>
      <w:b/>
      <w:bCs/>
      <w:i/>
      <w:iCs/>
      <w:sz w:val="24"/>
      <w:szCs w:val="24"/>
    </w:rPr>
  </w:style>
  <w:style w:type="character" w:customStyle="1" w:styleId="Titre9Car">
    <w:name w:val="Titre 9 Car"/>
    <w:link w:val="Titre9"/>
    <w:rsid w:val="00663367"/>
    <w:rPr>
      <w:rFonts w:ascii="Arial Rounded MT Bold" w:hAnsi="Arial Rounded MT Bold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66336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reCar">
    <w:name w:val="Titre Car"/>
    <w:link w:val="Titre"/>
    <w:uiPriority w:val="10"/>
    <w:rsid w:val="0066336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63367"/>
    <w:pPr>
      <w:widowControl/>
      <w:spacing w:after="60"/>
      <w:jc w:val="center"/>
      <w:outlineLvl w:val="1"/>
    </w:pPr>
    <w:rPr>
      <w:rFonts w:ascii="Cambria" w:hAnsi="Cambria"/>
      <w:b/>
      <w:bCs/>
      <w:sz w:val="24"/>
      <w:szCs w:val="24"/>
      <w:lang w:val="x-none" w:eastAsia="x-none"/>
    </w:rPr>
  </w:style>
  <w:style w:type="character" w:customStyle="1" w:styleId="Sous-titreCar">
    <w:name w:val="Sous-titre Car"/>
    <w:link w:val="Sous-titre"/>
    <w:uiPriority w:val="11"/>
    <w:rsid w:val="00663367"/>
    <w:rPr>
      <w:rFonts w:ascii="Cambria" w:eastAsia="Times New Roman" w:hAnsi="Cambria" w:cs="Times New Roman"/>
      <w:b/>
      <w:bCs/>
      <w:sz w:val="24"/>
      <w:szCs w:val="24"/>
    </w:rPr>
  </w:style>
  <w:style w:type="character" w:styleId="lev">
    <w:name w:val="Strong"/>
    <w:qFormat/>
    <w:rsid w:val="00663367"/>
    <w:rPr>
      <w:b/>
      <w:bCs/>
    </w:rPr>
  </w:style>
  <w:style w:type="paragraph" w:styleId="Sansinterligne">
    <w:name w:val="No Spacing"/>
    <w:uiPriority w:val="1"/>
    <w:qFormat/>
    <w:rsid w:val="00663367"/>
    <w:pPr>
      <w:jc w:val="both"/>
    </w:pPr>
    <w:rPr>
      <w:b/>
      <w:bCs/>
      <w:sz w:val="24"/>
      <w:szCs w:val="24"/>
    </w:rPr>
  </w:style>
  <w:style w:type="character" w:customStyle="1" w:styleId="Emphaseple">
    <w:name w:val="Emphase pâle"/>
    <w:uiPriority w:val="19"/>
    <w:qFormat/>
    <w:rsid w:val="00663367"/>
    <w:rPr>
      <w:i/>
      <w:iCs/>
      <w:color w:val="808080"/>
    </w:rPr>
  </w:style>
  <w:style w:type="paragraph" w:customStyle="1" w:styleId="Enttegche">
    <w:name w:val="Entête gche"/>
    <w:basedOn w:val="Normal"/>
    <w:rsid w:val="005C496F"/>
  </w:style>
  <w:style w:type="paragraph" w:customStyle="1" w:styleId="RdaliaTitredossier">
    <w:name w:val="Rédalia : Titre dossier"/>
    <w:basedOn w:val="Normal"/>
    <w:rsid w:val="005C496F"/>
    <w:pPr>
      <w:jc w:val="center"/>
    </w:pPr>
    <w:rPr>
      <w:sz w:val="48"/>
    </w:rPr>
  </w:style>
  <w:style w:type="paragraph" w:customStyle="1" w:styleId="RdaliaCommentairesAE">
    <w:name w:val="Rédalia : Commentaires AE"/>
    <w:basedOn w:val="Normal"/>
    <w:rsid w:val="005C496F"/>
    <w:pPr>
      <w:tabs>
        <w:tab w:val="left" w:leader="dot" w:pos="8505"/>
      </w:tabs>
      <w:overflowPunct w:val="0"/>
      <w:autoSpaceDE w:val="0"/>
      <w:autoSpaceDN w:val="0"/>
      <w:adjustRightInd w:val="0"/>
      <w:spacing w:before="40"/>
      <w:jc w:val="both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character" w:styleId="Lienhypertexte">
    <w:name w:val="Hyperlink"/>
    <w:uiPriority w:val="99"/>
    <w:semiHidden/>
    <w:unhideWhenUsed/>
    <w:rsid w:val="00D668D2"/>
    <w:rPr>
      <w:strike w:val="0"/>
      <w:dstrike w:val="0"/>
      <w:color w:val="669C14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D668D2"/>
    <w:pPr>
      <w:widowControl/>
      <w:spacing w:after="360"/>
    </w:pPr>
    <w:rPr>
      <w:sz w:val="24"/>
      <w:szCs w:val="24"/>
    </w:rPr>
  </w:style>
  <w:style w:type="character" w:customStyle="1" w:styleId="comment-share">
    <w:name w:val="comment-share"/>
    <w:basedOn w:val="Policepardfaut"/>
    <w:rsid w:val="00D668D2"/>
  </w:style>
  <w:style w:type="character" w:customStyle="1" w:styleId="facebook-share">
    <w:name w:val="facebook-share"/>
    <w:basedOn w:val="Policepardfaut"/>
    <w:rsid w:val="00D668D2"/>
  </w:style>
  <w:style w:type="character" w:customStyle="1" w:styleId="google-share">
    <w:name w:val="google-share"/>
    <w:basedOn w:val="Policepardfaut"/>
    <w:rsid w:val="00D668D2"/>
  </w:style>
  <w:style w:type="character" w:customStyle="1" w:styleId="badge">
    <w:name w:val="badge"/>
    <w:basedOn w:val="Policepardfaut"/>
    <w:rsid w:val="00D668D2"/>
  </w:style>
  <w:style w:type="character" w:customStyle="1" w:styleId="tags-links3">
    <w:name w:val="tags-links3"/>
    <w:basedOn w:val="Policepardfaut"/>
    <w:rsid w:val="00D668D2"/>
  </w:style>
  <w:style w:type="character" w:customStyle="1" w:styleId="question-tags">
    <w:name w:val="question-tags"/>
    <w:basedOn w:val="Policepardfaut"/>
    <w:rsid w:val="00D668D2"/>
  </w:style>
  <w:style w:type="character" w:customStyle="1" w:styleId="says1">
    <w:name w:val="says1"/>
    <w:rsid w:val="00D668D2"/>
    <w:rPr>
      <w:vanish/>
      <w:webHidden w:val="0"/>
      <w:specVanish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68D2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D668D2"/>
    <w:rPr>
      <w:rFonts w:ascii="Tahoma" w:hAnsi="Tahoma" w:cs="Tahoma"/>
      <w:sz w:val="16"/>
      <w:szCs w:val="16"/>
    </w:rPr>
  </w:style>
  <w:style w:type="paragraph" w:customStyle="1" w:styleId="Texte">
    <w:name w:val="Texte"/>
    <w:rsid w:val="00B0446D"/>
    <w:pPr>
      <w:widowControl w:val="0"/>
    </w:pPr>
    <w:rPr>
      <w:color w:val="000000"/>
      <w:sz w:val="24"/>
    </w:rPr>
  </w:style>
  <w:style w:type="paragraph" w:customStyle="1" w:styleId="fcase2metab">
    <w:name w:val="f_case_2èmetab"/>
    <w:basedOn w:val="Normal"/>
    <w:uiPriority w:val="99"/>
    <w:rsid w:val="00CE58A3"/>
    <w:pPr>
      <w:widowControl/>
      <w:tabs>
        <w:tab w:val="left" w:pos="426"/>
        <w:tab w:val="left" w:pos="851"/>
      </w:tabs>
      <w:suppressAutoHyphens/>
      <w:ind w:left="1134" w:hanging="1134"/>
      <w:jc w:val="both"/>
    </w:pPr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3156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47F2E"/>
  </w:style>
  <w:style w:type="paragraph" w:styleId="Pieddepage">
    <w:name w:val="footer"/>
    <w:basedOn w:val="Normal"/>
    <w:link w:val="Pieddepag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47F2E"/>
  </w:style>
  <w:style w:type="character" w:customStyle="1" w:styleId="WW8Num10z1">
    <w:name w:val="WW8Num10z1"/>
    <w:rsid w:val="00713601"/>
    <w:rPr>
      <w:rFonts w:ascii="Courier New" w:hAnsi="Courier New" w:cs="Courier New"/>
    </w:rPr>
  </w:style>
  <w:style w:type="paragraph" w:customStyle="1" w:styleId="TableContents">
    <w:name w:val="Table Contents"/>
    <w:basedOn w:val="Normal"/>
    <w:rsid w:val="008A0586"/>
    <w:pPr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Normal2">
    <w:name w:val="Normal2"/>
    <w:basedOn w:val="Normal"/>
    <w:rsid w:val="00C12083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Niveaudelecture5">
    <w:name w:val="Niveau de lecture 5"/>
    <w:basedOn w:val="Normal"/>
    <w:qFormat/>
    <w:rsid w:val="00DD6FC7"/>
    <w:pPr>
      <w:widowControl/>
      <w:spacing w:before="240" w:line="300" w:lineRule="exact"/>
      <w:ind w:left="426"/>
      <w:jc w:val="both"/>
    </w:pPr>
    <w:rPr>
      <w:rFonts w:ascii="Calibri" w:eastAsia="Calibri" w:hAnsi="Calibri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23446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aragraphedeliste">
    <w:name w:val="List Paragraph"/>
    <w:aliases w:val="Devis,Liste à points n°2,normal,PADE_liste"/>
    <w:basedOn w:val="Normal"/>
    <w:link w:val="ParagraphedelisteCar"/>
    <w:uiPriority w:val="34"/>
    <w:qFormat/>
    <w:rsid w:val="00397FC3"/>
    <w:pPr>
      <w:widowControl/>
      <w:ind w:left="708"/>
    </w:pPr>
    <w:rPr>
      <w:sz w:val="22"/>
    </w:rPr>
  </w:style>
  <w:style w:type="character" w:customStyle="1" w:styleId="ParagraphedelisteCar">
    <w:name w:val="Paragraphe de liste Car"/>
    <w:aliases w:val="Devis Car,Liste à points n°2 Car,normal Car,PADE_liste Car"/>
    <w:link w:val="Paragraphedeliste"/>
    <w:uiPriority w:val="34"/>
    <w:locked/>
    <w:rsid w:val="00397FC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0591">
              <w:marLeft w:val="0"/>
              <w:marRight w:val="0"/>
              <w:marTop w:val="300"/>
              <w:marBottom w:val="300"/>
              <w:divBdr>
                <w:top w:val="single" w:sz="6" w:space="0" w:color="D9E0E2"/>
                <w:left w:val="single" w:sz="6" w:space="0" w:color="D9E0E2"/>
                <w:bottom w:val="single" w:sz="6" w:space="0" w:color="D9E0E2"/>
                <w:right w:val="single" w:sz="6" w:space="0" w:color="D9E0E2"/>
              </w:divBdr>
              <w:divsChild>
                <w:div w:id="20670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95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57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49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6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93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5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6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9225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2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8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111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91850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74164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44697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9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2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51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52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55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72743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306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85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57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4519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40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265219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1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87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430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252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15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807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742184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29522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81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582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340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15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21946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905543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74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23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044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222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5884558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375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552926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942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97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680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088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583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288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306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6485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87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37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973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226107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83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39596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19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36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28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494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047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5650529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53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83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97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53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4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09231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476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07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85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83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03159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530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61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621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6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02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65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83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125549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29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18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08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8521677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8362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5008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378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541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2207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2623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60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07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513990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40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765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78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1662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92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267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859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5606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6204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679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53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185323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single" w:sz="6" w:space="8" w:color="D5D5D8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2DDEC3-4846-4FC2-B19B-9D6175BE6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1200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CEGA-3</dc:creator>
  <cp:keywords/>
  <cp:lastModifiedBy>AUDIT-CEGA</cp:lastModifiedBy>
  <cp:revision>13</cp:revision>
  <dcterms:created xsi:type="dcterms:W3CDTF">2026-06-23T15:36:00Z</dcterms:created>
  <dcterms:modified xsi:type="dcterms:W3CDTF">2026-06-23T15:52:00Z</dcterms:modified>
</cp:coreProperties>
</file>